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689A" w14:textId="6896173C" w:rsidR="00EE77D7" w:rsidRDefault="006B7BC5" w:rsidP="006B7BC5">
      <w:pPr>
        <w:spacing w:line="240" w:lineRule="auto"/>
        <w:rPr>
          <w:b/>
          <w:bCs/>
          <w:i/>
          <w:iCs/>
        </w:rPr>
      </w:pPr>
      <w:r w:rsidRPr="006B7BC5">
        <w:rPr>
          <w:b/>
          <w:bCs/>
          <w:i/>
          <w:iCs/>
        </w:rPr>
        <w:t>Psalm 139:1-3 O Lord, </w:t>
      </w:r>
      <w:proofErr w:type="gramStart"/>
      <w:r w:rsidRPr="006B7BC5">
        <w:rPr>
          <w:b/>
          <w:bCs/>
          <w:i/>
          <w:iCs/>
        </w:rPr>
        <w:t>You</w:t>
      </w:r>
      <w:proofErr w:type="gramEnd"/>
      <w:r w:rsidRPr="006B7BC5">
        <w:rPr>
          <w:b/>
          <w:bCs/>
          <w:i/>
          <w:iCs/>
        </w:rPr>
        <w:t xml:space="preserve"> have </w:t>
      </w:r>
      <w:proofErr w:type="gramStart"/>
      <w:r w:rsidRPr="006B7BC5">
        <w:rPr>
          <w:b/>
          <w:bCs/>
          <w:i/>
          <w:iCs/>
        </w:rPr>
        <w:t>searched</w:t>
      </w:r>
      <w:proofErr w:type="gramEnd"/>
      <w:r w:rsidRPr="006B7BC5">
        <w:rPr>
          <w:b/>
          <w:bCs/>
          <w:i/>
          <w:iCs/>
        </w:rPr>
        <w:t xml:space="preserve"> me and known me. </w:t>
      </w:r>
      <w:r w:rsidRPr="006B7BC5">
        <w:rPr>
          <w:b/>
          <w:bCs/>
          <w:i/>
          <w:iCs/>
          <w:vertAlign w:val="superscript"/>
        </w:rPr>
        <w:t>2 </w:t>
      </w:r>
      <w:r w:rsidRPr="006B7BC5">
        <w:rPr>
          <w:b/>
          <w:bCs/>
          <w:i/>
          <w:iCs/>
        </w:rPr>
        <w:t xml:space="preserve">You know </w:t>
      </w:r>
      <w:proofErr w:type="gramStart"/>
      <w:r w:rsidRPr="006B7BC5">
        <w:rPr>
          <w:b/>
          <w:bCs/>
          <w:i/>
          <w:iCs/>
        </w:rPr>
        <w:t>my</w:t>
      </w:r>
      <w:proofErr w:type="gramEnd"/>
      <w:r w:rsidRPr="006B7BC5">
        <w:rPr>
          <w:b/>
          <w:bCs/>
          <w:i/>
          <w:iCs/>
        </w:rPr>
        <w:t xml:space="preserve"> sitting down and </w:t>
      </w:r>
      <w:proofErr w:type="gramStart"/>
      <w:r w:rsidRPr="006B7BC5">
        <w:rPr>
          <w:b/>
          <w:bCs/>
          <w:i/>
          <w:iCs/>
        </w:rPr>
        <w:t>my</w:t>
      </w:r>
      <w:proofErr w:type="gramEnd"/>
      <w:r w:rsidRPr="006B7BC5">
        <w:rPr>
          <w:b/>
          <w:bCs/>
          <w:i/>
          <w:iCs/>
        </w:rPr>
        <w:t xml:space="preserve"> rising up; You understand my </w:t>
      </w:r>
      <w:proofErr w:type="gramStart"/>
      <w:r w:rsidRPr="006B7BC5">
        <w:rPr>
          <w:b/>
          <w:bCs/>
          <w:i/>
          <w:iCs/>
        </w:rPr>
        <w:t>thought</w:t>
      </w:r>
      <w:proofErr w:type="gramEnd"/>
      <w:r w:rsidRPr="006B7BC5">
        <w:rPr>
          <w:b/>
          <w:bCs/>
          <w:i/>
          <w:iCs/>
        </w:rPr>
        <w:t xml:space="preserve"> afar off. </w:t>
      </w:r>
      <w:r w:rsidRPr="006B7BC5">
        <w:rPr>
          <w:b/>
          <w:bCs/>
          <w:i/>
          <w:iCs/>
          <w:vertAlign w:val="superscript"/>
        </w:rPr>
        <w:t>3 </w:t>
      </w:r>
      <w:r w:rsidRPr="006B7BC5">
        <w:rPr>
          <w:b/>
          <w:bCs/>
          <w:i/>
          <w:iCs/>
        </w:rPr>
        <w:t xml:space="preserve">You comprehend my path and my lying </w:t>
      </w:r>
      <w:proofErr w:type="gramStart"/>
      <w:r w:rsidRPr="006B7BC5">
        <w:rPr>
          <w:b/>
          <w:bCs/>
          <w:i/>
          <w:iCs/>
        </w:rPr>
        <w:t>down, And</w:t>
      </w:r>
      <w:proofErr w:type="gramEnd"/>
      <w:r w:rsidRPr="006B7BC5">
        <w:rPr>
          <w:b/>
          <w:bCs/>
          <w:i/>
          <w:iCs/>
        </w:rPr>
        <w:t xml:space="preserve"> are acquainted with all my ways.</w:t>
      </w:r>
    </w:p>
    <w:p w14:paraId="1C6FE65E" w14:textId="0B5618BB" w:rsidR="00C45856" w:rsidRDefault="006B7BC5" w:rsidP="00C45856">
      <w:r>
        <w:rPr>
          <w:b/>
          <w:bCs/>
          <w:i/>
          <w:iCs/>
        </w:rPr>
        <w:tab/>
      </w:r>
      <w:r w:rsidR="00831514">
        <w:t>This morning, we</w:t>
      </w:r>
      <w:r w:rsidR="009618CB">
        <w:t>’</w:t>
      </w:r>
      <w:r w:rsidR="00831514">
        <w:t>ve seen two beautiful souls rededicate their lives to Jesus. Romans 12:1</w:t>
      </w:r>
      <w:r w:rsidR="0028637E">
        <w:t xml:space="preserve"> says - </w:t>
      </w:r>
      <w:r w:rsidR="00457073" w:rsidRPr="00457073">
        <w:rPr>
          <w:i/>
          <w:iCs/>
        </w:rPr>
        <w:t>I beseech</w:t>
      </w:r>
      <w:r w:rsidR="00457073" w:rsidRPr="00457073">
        <w:rPr>
          <w:i/>
          <w:iCs/>
          <w:vertAlign w:val="superscript"/>
        </w:rPr>
        <w:t xml:space="preserve"> </w:t>
      </w:r>
      <w:r w:rsidR="00457073" w:rsidRPr="00457073">
        <w:rPr>
          <w:i/>
          <w:iCs/>
        </w:rPr>
        <w:t>you therefore, brethren, by the mercies of God, that you present your bodies a living sacrifice, holy, acceptable to God, which is your reasonable service. </w:t>
      </w:r>
      <w:r w:rsidR="00670922">
        <w:t>A living sacrifice</w:t>
      </w:r>
      <w:r w:rsidR="00AA6A1B">
        <w:t xml:space="preserve">, holy, acceptable to God – this is your </w:t>
      </w:r>
      <w:r w:rsidR="00AA6A1B">
        <w:rPr>
          <w:i/>
          <w:iCs/>
        </w:rPr>
        <w:t xml:space="preserve">reasonable </w:t>
      </w:r>
      <w:r w:rsidR="00AA6A1B">
        <w:t>service</w:t>
      </w:r>
      <w:r w:rsidR="00B6064C">
        <w:t>. Presenting our whole being is not extraordinary</w:t>
      </w:r>
      <w:r w:rsidR="00904214">
        <w:t xml:space="preserve">… it’s reasonable… it’s what we must do. </w:t>
      </w:r>
      <w:r w:rsidR="003E2270">
        <w:t xml:space="preserve">We rededicate every day. We serve with all we are because it’s the only reasonable </w:t>
      </w:r>
      <w:r w:rsidR="00D15750">
        <w:t>service we have to offer</w:t>
      </w:r>
      <w:r w:rsidR="00C45856">
        <w:t>.</w:t>
      </w:r>
    </w:p>
    <w:p w14:paraId="135B60FC" w14:textId="581809E3" w:rsidR="0071134C" w:rsidRDefault="00C45856" w:rsidP="0071134C">
      <w:pPr>
        <w:ind w:firstLine="720"/>
      </w:pPr>
      <w:r>
        <w:t>Verse 1</w:t>
      </w:r>
      <w:r w:rsidR="0071134C">
        <w:t xml:space="preserve"> says - </w:t>
      </w:r>
      <w:r w:rsidRPr="006E6D0D">
        <w:rPr>
          <w:i/>
          <w:iCs/>
        </w:rPr>
        <w:t>O Lord, </w:t>
      </w:r>
      <w:proofErr w:type="gramStart"/>
      <w:r w:rsidRPr="006E6D0D">
        <w:rPr>
          <w:i/>
          <w:iCs/>
        </w:rPr>
        <w:t>You</w:t>
      </w:r>
      <w:proofErr w:type="gramEnd"/>
      <w:r w:rsidRPr="006E6D0D">
        <w:rPr>
          <w:i/>
          <w:iCs/>
        </w:rPr>
        <w:t xml:space="preserve"> have </w:t>
      </w:r>
      <w:proofErr w:type="gramStart"/>
      <w:r w:rsidRPr="006E6D0D">
        <w:rPr>
          <w:i/>
          <w:iCs/>
        </w:rPr>
        <w:t>searched</w:t>
      </w:r>
      <w:proofErr w:type="gramEnd"/>
      <w:r w:rsidRPr="006E6D0D">
        <w:rPr>
          <w:i/>
          <w:iCs/>
        </w:rPr>
        <w:t xml:space="preserve"> me and known me. </w:t>
      </w:r>
      <w:r w:rsidR="006E6D0D">
        <w:t xml:space="preserve">Nothing hidden. He knows our hearts. </w:t>
      </w:r>
      <w:r w:rsidR="00EC5CCE">
        <w:t>He knows the good… and the not so good that we</w:t>
      </w:r>
      <w:r w:rsidR="00CF518C">
        <w:t xml:space="preserve"> </w:t>
      </w:r>
      <w:r w:rsidR="00EC5CCE">
        <w:t xml:space="preserve">think we’ve hidden from Him. </w:t>
      </w:r>
      <w:r w:rsidR="0030567F">
        <w:t xml:space="preserve">The Hebrew </w:t>
      </w:r>
      <w:r w:rsidR="0096297A">
        <w:t>word here for search means to penetrate completely, to search thoroughly</w:t>
      </w:r>
      <w:r w:rsidR="00F1401F">
        <w:t xml:space="preserve">. The </w:t>
      </w:r>
      <w:r w:rsidR="00434935">
        <w:t xml:space="preserve">word </w:t>
      </w:r>
      <w:r w:rsidR="004E1141">
        <w:t xml:space="preserve">for </w:t>
      </w:r>
      <w:r w:rsidR="00434935">
        <w:t xml:space="preserve">known holds the idea </w:t>
      </w:r>
      <w:r w:rsidR="004E1141">
        <w:t>that by</w:t>
      </w:r>
      <w:r w:rsidR="00434935">
        <w:t xml:space="preserve"> complete penetrating seeing</w:t>
      </w:r>
      <w:r w:rsidR="005834DD">
        <w:t xml:space="preserve">, God has a complete understanding. </w:t>
      </w:r>
      <w:r w:rsidR="006F3B23">
        <w:t>1 Cor 2:</w:t>
      </w:r>
      <w:r w:rsidR="00104BB2">
        <w:t xml:space="preserve">11 says - </w:t>
      </w:r>
      <w:r w:rsidR="00104BB2" w:rsidRPr="00104BB2">
        <w:rPr>
          <w:i/>
          <w:iCs/>
        </w:rPr>
        <w:t>For what man knows the things of a man except</w:t>
      </w:r>
      <w:r w:rsidR="00104BB2">
        <w:rPr>
          <w:i/>
          <w:iCs/>
        </w:rPr>
        <w:t xml:space="preserve"> the spirit</w:t>
      </w:r>
      <w:r w:rsidR="00104BB2" w:rsidRPr="00104BB2">
        <w:rPr>
          <w:i/>
          <w:iCs/>
        </w:rPr>
        <w:t xml:space="preserve"> of the man which is in him? Even so no one knows the things of God except the Spirit of God</w:t>
      </w:r>
      <w:r w:rsidR="00104BB2" w:rsidRPr="00104BB2">
        <w:t>.</w:t>
      </w:r>
      <w:r w:rsidR="00104BB2">
        <w:t xml:space="preserve"> </w:t>
      </w:r>
      <w:r w:rsidR="002C3783">
        <w:t>In J</w:t>
      </w:r>
      <w:r w:rsidR="004F6755">
        <w:t xml:space="preserve">ohn 14, </w:t>
      </w:r>
      <w:r w:rsidR="00B81C3D">
        <w:t>Jesus promises the Holy Spirit</w:t>
      </w:r>
      <w:r w:rsidR="002B12CA">
        <w:t xml:space="preserve">. It </w:t>
      </w:r>
      <w:r w:rsidR="004F6755">
        <w:t>wi</w:t>
      </w:r>
      <w:r w:rsidR="002648FE">
        <w:t>ll</w:t>
      </w:r>
      <w:r w:rsidR="004F6755">
        <w:t xml:space="preserve"> dwell with us and in us. Th</w:t>
      </w:r>
      <w:r w:rsidR="00E77EE6">
        <w:t>is is the</w:t>
      </w:r>
      <w:r w:rsidR="004F6755">
        <w:t xml:space="preserve"> very </w:t>
      </w:r>
      <w:r w:rsidR="00E77EE6">
        <w:t xml:space="preserve">same </w:t>
      </w:r>
      <w:r w:rsidR="004F6755">
        <w:t xml:space="preserve">Spirit </w:t>
      </w:r>
      <w:r w:rsidR="006428E2">
        <w:t xml:space="preserve">that knows the hidden things of God. </w:t>
      </w:r>
      <w:r w:rsidR="00101547">
        <w:t xml:space="preserve">As a result, it stands to reason </w:t>
      </w:r>
      <w:r w:rsidR="009F45AB">
        <w:t xml:space="preserve">that He knows the hidden things of us as well. Emily and Ted, </w:t>
      </w:r>
      <w:r w:rsidR="00743B61">
        <w:t>remember Who dwells within you</w:t>
      </w:r>
      <w:r w:rsidR="003916EA">
        <w:t xml:space="preserve">. </w:t>
      </w:r>
      <w:r w:rsidR="00743B61">
        <w:t>He knows the</w:t>
      </w:r>
      <w:r w:rsidR="005C000D">
        <w:t xml:space="preserve"> whole of your life</w:t>
      </w:r>
      <w:r w:rsidR="00AA16F6">
        <w:t>. Nothing is hidden</w:t>
      </w:r>
      <w:r w:rsidR="005C000D">
        <w:t>.</w:t>
      </w:r>
    </w:p>
    <w:p w14:paraId="7A65CF6E" w14:textId="39FAD7AC" w:rsidR="005C000D" w:rsidRDefault="00302AE8" w:rsidP="0071134C">
      <w:pPr>
        <w:ind w:firstLine="720"/>
      </w:pPr>
      <w:r>
        <w:t xml:space="preserve">Verse 2 says </w:t>
      </w:r>
      <w:r w:rsidRPr="00302AE8">
        <w:rPr>
          <w:i/>
          <w:iCs/>
        </w:rPr>
        <w:t>You know my sitting down and my rising up; You understand my thought</w:t>
      </w:r>
      <w:r>
        <w:rPr>
          <w:i/>
          <w:iCs/>
        </w:rPr>
        <w:t xml:space="preserve"> afar</w:t>
      </w:r>
      <w:r w:rsidRPr="00302AE8">
        <w:rPr>
          <w:i/>
          <w:iCs/>
        </w:rPr>
        <w:t xml:space="preserve"> off.</w:t>
      </w:r>
      <w:r w:rsidR="00DD4076">
        <w:rPr>
          <w:i/>
          <w:iCs/>
        </w:rPr>
        <w:t xml:space="preserve"> </w:t>
      </w:r>
      <w:r w:rsidR="004C5732">
        <w:t>God</w:t>
      </w:r>
      <w:r w:rsidR="00E5310B">
        <w:t>’s</w:t>
      </w:r>
      <w:r w:rsidR="004C5732">
        <w:t xml:space="preserve"> </w:t>
      </w:r>
      <w:r w:rsidR="008C61DE">
        <w:t xml:space="preserve">thoughts are higher than our thoughts. His ways are not our ways. </w:t>
      </w:r>
      <w:r w:rsidR="00A97076">
        <w:t>Isaiah</w:t>
      </w:r>
      <w:r w:rsidR="00CB5B7C">
        <w:t xml:space="preserve"> 55:8-9 says </w:t>
      </w:r>
      <w:r w:rsidR="00117091">
        <w:t xml:space="preserve">- </w:t>
      </w:r>
      <w:r w:rsidR="009A21F3" w:rsidRPr="009A21F3">
        <w:t>“</w:t>
      </w:r>
      <w:r w:rsidR="009A21F3" w:rsidRPr="009A21F3">
        <w:rPr>
          <w:i/>
          <w:iCs/>
        </w:rPr>
        <w:t xml:space="preserve">For My thoughts are not your thoughts, </w:t>
      </w:r>
      <w:proofErr w:type="gramStart"/>
      <w:r w:rsidR="009A21F3" w:rsidRPr="009A21F3">
        <w:rPr>
          <w:i/>
          <w:iCs/>
        </w:rPr>
        <w:t>Nor</w:t>
      </w:r>
      <w:proofErr w:type="gramEnd"/>
      <w:r w:rsidR="009A21F3" w:rsidRPr="009A21F3">
        <w:rPr>
          <w:i/>
          <w:iCs/>
        </w:rPr>
        <w:t> are your ways My ways,” says the Lord.</w:t>
      </w:r>
      <w:r w:rsidR="009A21F3" w:rsidRPr="009A21F3">
        <w:rPr>
          <w:i/>
          <w:iCs/>
        </w:rPr>
        <w:br/>
      </w:r>
      <w:r w:rsidR="009A21F3" w:rsidRPr="009A21F3">
        <w:rPr>
          <w:b/>
          <w:bCs/>
          <w:i/>
          <w:iCs/>
          <w:vertAlign w:val="superscript"/>
        </w:rPr>
        <w:t>9 </w:t>
      </w:r>
      <w:r w:rsidR="009A21F3" w:rsidRPr="009A21F3">
        <w:rPr>
          <w:i/>
          <w:iCs/>
        </w:rPr>
        <w:t xml:space="preserve">“For as the heavens are higher than the earth, </w:t>
      </w:r>
      <w:proofErr w:type="gramStart"/>
      <w:r w:rsidR="009A21F3" w:rsidRPr="009A21F3">
        <w:rPr>
          <w:i/>
          <w:iCs/>
        </w:rPr>
        <w:t>So</w:t>
      </w:r>
      <w:proofErr w:type="gramEnd"/>
      <w:r w:rsidR="009A21F3" w:rsidRPr="009A21F3">
        <w:rPr>
          <w:i/>
          <w:iCs/>
        </w:rPr>
        <w:t xml:space="preserve"> are My ways higher than your ways, And My thoughts than your thoughts.</w:t>
      </w:r>
      <w:r w:rsidR="00117091">
        <w:rPr>
          <w:i/>
          <w:iCs/>
        </w:rPr>
        <w:t xml:space="preserve"> </w:t>
      </w:r>
      <w:r w:rsidR="009A4C98">
        <w:t xml:space="preserve">God knows our every move, before we make the move. He understands our thoughts. </w:t>
      </w:r>
      <w:r w:rsidR="00A46115">
        <w:t xml:space="preserve">He knows the hidden things. </w:t>
      </w:r>
      <w:r w:rsidR="00780328">
        <w:t xml:space="preserve">The Holy Spirit is our Teacher and our Intercessor. How can He intercede </w:t>
      </w:r>
      <w:r w:rsidR="00630E2C">
        <w:t>on our behalf, as Romans 8</w:t>
      </w:r>
      <w:r w:rsidR="006D0DDA">
        <w:t xml:space="preserve">:26-27 </w:t>
      </w:r>
      <w:proofErr w:type="gramStart"/>
      <w:r w:rsidR="00FF00A0">
        <w:t>assures</w:t>
      </w:r>
      <w:proofErr w:type="gramEnd"/>
      <w:r w:rsidR="00FF00A0">
        <w:t xml:space="preserve"> us, unless He understands thoroughly</w:t>
      </w:r>
      <w:r w:rsidR="00C06EC8">
        <w:t xml:space="preserve"> our every thought? Emily and Ted, remember Who dwells within you</w:t>
      </w:r>
      <w:r w:rsidR="00516FB5">
        <w:t xml:space="preserve"> and Who is interceding before God on your behalf </w:t>
      </w:r>
      <w:r w:rsidR="00694FAE">
        <w:t>even now.</w:t>
      </w:r>
    </w:p>
    <w:p w14:paraId="4BE92519" w14:textId="06B87268" w:rsidR="00C45856" w:rsidRDefault="00694FAE" w:rsidP="0071134C">
      <w:pPr>
        <w:ind w:firstLine="720"/>
      </w:pPr>
      <w:r>
        <w:t xml:space="preserve">Verse 3 </w:t>
      </w:r>
      <w:r w:rsidR="00C45856" w:rsidRPr="00694FAE">
        <w:rPr>
          <w:i/>
          <w:iCs/>
        </w:rPr>
        <w:t xml:space="preserve">You comprehend my path and my lying </w:t>
      </w:r>
      <w:proofErr w:type="gramStart"/>
      <w:r w:rsidR="00C45856" w:rsidRPr="00694FAE">
        <w:rPr>
          <w:i/>
          <w:iCs/>
        </w:rPr>
        <w:t>down, And</w:t>
      </w:r>
      <w:proofErr w:type="gramEnd"/>
      <w:r w:rsidR="00C45856" w:rsidRPr="00694FAE">
        <w:rPr>
          <w:i/>
          <w:iCs/>
        </w:rPr>
        <w:t xml:space="preserve"> are acquainted with all my</w:t>
      </w:r>
      <w:r>
        <w:rPr>
          <w:i/>
          <w:iCs/>
        </w:rPr>
        <w:t xml:space="preserve"> ways</w:t>
      </w:r>
      <w:r w:rsidR="00124890">
        <w:rPr>
          <w:i/>
          <w:iCs/>
        </w:rPr>
        <w:t xml:space="preserve">. </w:t>
      </w:r>
      <w:r w:rsidR="007429B5">
        <w:t>God comprehends</w:t>
      </w:r>
      <w:r w:rsidR="005757B2">
        <w:t>. T</w:t>
      </w:r>
      <w:r w:rsidR="007429B5">
        <w:t xml:space="preserve">he King James translation </w:t>
      </w:r>
      <w:r w:rsidR="005757B2">
        <w:t xml:space="preserve">says </w:t>
      </w:r>
      <w:r w:rsidR="005757B2" w:rsidRPr="00274163">
        <w:rPr>
          <w:i/>
          <w:iCs/>
        </w:rPr>
        <w:t xml:space="preserve">Thou </w:t>
      </w:r>
      <w:proofErr w:type="spellStart"/>
      <w:r w:rsidR="005757B2" w:rsidRPr="00274163">
        <w:rPr>
          <w:i/>
          <w:iCs/>
        </w:rPr>
        <w:t>compassest</w:t>
      </w:r>
      <w:proofErr w:type="spellEnd"/>
      <w:r w:rsidR="005757B2" w:rsidRPr="00274163">
        <w:rPr>
          <w:i/>
          <w:iCs/>
        </w:rPr>
        <w:t xml:space="preserve"> my path</w:t>
      </w:r>
      <w:r w:rsidR="007429B5">
        <w:t xml:space="preserve">. </w:t>
      </w:r>
      <w:r w:rsidR="00A1286B">
        <w:t xml:space="preserve">The word </w:t>
      </w:r>
      <w:r w:rsidR="00432929">
        <w:t xml:space="preserve">comprehend </w:t>
      </w:r>
      <w:r w:rsidR="00A1286B">
        <w:t>holds the idea of winnowing, separating what is</w:t>
      </w:r>
      <w:r w:rsidR="008006D6">
        <w:t xml:space="preserve"> not</w:t>
      </w:r>
      <w:r w:rsidR="00A1286B">
        <w:t xml:space="preserve"> worthwhile from what is worthwhile</w:t>
      </w:r>
      <w:r w:rsidR="00224D47">
        <w:t>, just a</w:t>
      </w:r>
      <w:r w:rsidR="00A835F1">
        <w:t xml:space="preserve">s a winnowing fan separates the chaff from the wheat. </w:t>
      </w:r>
      <w:r w:rsidR="00B33440">
        <w:t xml:space="preserve">God is acquainted with </w:t>
      </w:r>
      <w:r w:rsidR="00B33440">
        <w:lastRenderedPageBreak/>
        <w:t xml:space="preserve">all our ways… not just the ones we </w:t>
      </w:r>
      <w:r w:rsidR="001E303B">
        <w:t xml:space="preserve">reveal in our prayers. </w:t>
      </w:r>
      <w:r w:rsidR="008C0249">
        <w:t xml:space="preserve">Psalm 121:2-3 says </w:t>
      </w:r>
      <w:r w:rsidR="00CD64C1">
        <w:t>–</w:t>
      </w:r>
      <w:r w:rsidR="008C0249">
        <w:t xml:space="preserve"> </w:t>
      </w:r>
      <w:r w:rsidR="008C0249" w:rsidRPr="0041542C">
        <w:rPr>
          <w:i/>
          <w:iCs/>
        </w:rPr>
        <w:t>My</w:t>
      </w:r>
      <w:r w:rsidR="00CD64C1">
        <w:rPr>
          <w:i/>
          <w:iCs/>
        </w:rPr>
        <w:t xml:space="preserve"> help comes </w:t>
      </w:r>
      <w:r w:rsidR="008C0249" w:rsidRPr="0041542C">
        <w:rPr>
          <w:i/>
          <w:iCs/>
        </w:rPr>
        <w:t>from the Lord,</w:t>
      </w:r>
      <w:r w:rsidR="008C0249">
        <w:rPr>
          <w:i/>
          <w:iCs/>
        </w:rPr>
        <w:t xml:space="preserve"> </w:t>
      </w:r>
      <w:proofErr w:type="gramStart"/>
      <w:r w:rsidR="008C0249" w:rsidRPr="0041542C">
        <w:rPr>
          <w:i/>
          <w:iCs/>
        </w:rPr>
        <w:t>Who</w:t>
      </w:r>
      <w:proofErr w:type="gramEnd"/>
      <w:r w:rsidR="008C0249" w:rsidRPr="0041542C">
        <w:rPr>
          <w:i/>
          <w:iCs/>
        </w:rPr>
        <w:t xml:space="preserve"> made heaven and earth.</w:t>
      </w:r>
      <w:r w:rsidR="008C0249">
        <w:rPr>
          <w:i/>
          <w:iCs/>
        </w:rPr>
        <w:t xml:space="preserve"> </w:t>
      </w:r>
      <w:r w:rsidR="008C0249" w:rsidRPr="0041542C">
        <w:rPr>
          <w:b/>
          <w:bCs/>
          <w:i/>
          <w:iCs/>
          <w:vertAlign w:val="superscript"/>
        </w:rPr>
        <w:t>3 </w:t>
      </w:r>
      <w:r w:rsidR="008C0249" w:rsidRPr="0041542C">
        <w:rPr>
          <w:i/>
          <w:iCs/>
        </w:rPr>
        <w:t>He will not allow your foot to be moved;</w:t>
      </w:r>
      <w:r w:rsidR="008C0249">
        <w:rPr>
          <w:i/>
          <w:iCs/>
        </w:rPr>
        <w:t xml:space="preserve"> </w:t>
      </w:r>
      <w:r w:rsidR="008C0249" w:rsidRPr="0041542C">
        <w:rPr>
          <w:i/>
          <w:iCs/>
        </w:rPr>
        <w:t>He who keeps you will not slumber.</w:t>
      </w:r>
      <w:r w:rsidR="008C0249">
        <w:rPr>
          <w:i/>
          <w:iCs/>
        </w:rPr>
        <w:t xml:space="preserve"> </w:t>
      </w:r>
      <w:r w:rsidR="008C0249">
        <w:t>God knows our thoughts deeply</w:t>
      </w:r>
      <w:r w:rsidR="00490E5B">
        <w:t>, understands our ways completely, knows who we are and why we do as we do</w:t>
      </w:r>
      <w:r w:rsidR="00C45856" w:rsidRPr="00694FAE">
        <w:rPr>
          <w:i/>
          <w:iCs/>
        </w:rPr>
        <w:t>.</w:t>
      </w:r>
      <w:r w:rsidR="00AF0480">
        <w:rPr>
          <w:i/>
          <w:iCs/>
        </w:rPr>
        <w:t xml:space="preserve"> </w:t>
      </w:r>
      <w:r w:rsidR="00421B8B">
        <w:t xml:space="preserve">Psalm 37:23 </w:t>
      </w:r>
      <w:r w:rsidR="008D47FF">
        <w:t xml:space="preserve">reassures us - </w:t>
      </w:r>
      <w:r w:rsidR="008D47FF" w:rsidRPr="008D47FF">
        <w:rPr>
          <w:i/>
          <w:iCs/>
        </w:rPr>
        <w:t>The steps of</w:t>
      </w:r>
      <w:r w:rsidR="00413BA3">
        <w:rPr>
          <w:i/>
          <w:iCs/>
        </w:rPr>
        <w:t xml:space="preserve"> a good man</w:t>
      </w:r>
      <w:r w:rsidR="008D47FF" w:rsidRPr="008D47FF">
        <w:rPr>
          <w:i/>
          <w:iCs/>
        </w:rPr>
        <w:t xml:space="preserve"> are ordered by the Lord,</w:t>
      </w:r>
      <w:r w:rsidR="008D47FF">
        <w:rPr>
          <w:i/>
          <w:iCs/>
        </w:rPr>
        <w:t xml:space="preserve"> </w:t>
      </w:r>
      <w:r w:rsidR="008D47FF" w:rsidRPr="008D47FF">
        <w:rPr>
          <w:i/>
          <w:iCs/>
        </w:rPr>
        <w:t>And He delights in his way.</w:t>
      </w:r>
      <w:r w:rsidR="008D47FF">
        <w:rPr>
          <w:i/>
          <w:iCs/>
        </w:rPr>
        <w:t xml:space="preserve"> </w:t>
      </w:r>
      <w:r w:rsidR="008D47FF">
        <w:t xml:space="preserve">God delights in </w:t>
      </w:r>
      <w:r w:rsidR="00122232">
        <w:t xml:space="preserve">guiding our steps when we walk in </w:t>
      </w:r>
      <w:r w:rsidR="00391674">
        <w:t xml:space="preserve">submission. Emily and Ted remember Who </w:t>
      </w:r>
      <w:r w:rsidR="00F10949">
        <w:t xml:space="preserve">orders your steps and </w:t>
      </w:r>
      <w:r w:rsidR="00E94224">
        <w:t>guide</w:t>
      </w:r>
      <w:r w:rsidR="00175C1F">
        <w:t xml:space="preserve">s your </w:t>
      </w:r>
      <w:r w:rsidR="003F667D">
        <w:t>life</w:t>
      </w:r>
      <w:r w:rsidR="00175C1F">
        <w:t xml:space="preserve">, </w:t>
      </w:r>
      <w:proofErr w:type="gramStart"/>
      <w:r w:rsidR="00175C1F">
        <w:t>Who</w:t>
      </w:r>
      <w:proofErr w:type="gramEnd"/>
      <w:r w:rsidR="00175C1F">
        <w:t xml:space="preserve"> teaches you</w:t>
      </w:r>
      <w:r w:rsidR="00497E7A">
        <w:t xml:space="preserve"> what is worthwhile versus what is worthless. Walk in surrender to Him, giving </w:t>
      </w:r>
      <w:proofErr w:type="gramStart"/>
      <w:r w:rsidR="00497E7A">
        <w:t>your</w:t>
      </w:r>
      <w:proofErr w:type="gramEnd"/>
      <w:r w:rsidR="00497E7A">
        <w:t xml:space="preserve"> all as </w:t>
      </w:r>
      <w:r w:rsidR="00E445AB">
        <w:t xml:space="preserve">living </w:t>
      </w:r>
      <w:r w:rsidR="00497E7A">
        <w:t>sacrifice</w:t>
      </w:r>
      <w:r w:rsidR="00E445AB">
        <w:t>, which is reasonable service.</w:t>
      </w:r>
    </w:p>
    <w:p w14:paraId="319598D0" w14:textId="52334D56" w:rsidR="00E445AB" w:rsidRPr="008D47FF" w:rsidRDefault="00E445AB" w:rsidP="0071134C">
      <w:pPr>
        <w:ind w:firstLine="720"/>
        <w:rPr>
          <w:b/>
          <w:bCs/>
        </w:rPr>
      </w:pPr>
      <w:r>
        <w:t>This wee</w:t>
      </w:r>
      <w:r w:rsidR="0082056F">
        <w:t>k, let’s all examine our lives and ask God to reveal where we have wandered from His path</w:t>
      </w:r>
      <w:r w:rsidR="00BA010B">
        <w:t>? Where have we allowed the</w:t>
      </w:r>
      <w:r w:rsidR="00DF3A56">
        <w:t xml:space="preserve"> flesh and the distraction of this world to draw us off the pathway God has purposed? </w:t>
      </w:r>
      <w:r w:rsidR="00C927A5">
        <w:t>Let’s seek Him while He may yet be found and r</w:t>
      </w:r>
      <w:r w:rsidR="00D25ACF">
        <w:t xml:space="preserve">esubmit our lives as the living </w:t>
      </w:r>
      <w:proofErr w:type="gramStart"/>
      <w:r w:rsidR="00D25ACF">
        <w:t>sacrifice</w:t>
      </w:r>
      <w:proofErr w:type="gramEnd"/>
      <w:r w:rsidR="00C06425">
        <w:t xml:space="preserve"> we are called to be.</w:t>
      </w:r>
    </w:p>
    <w:p w14:paraId="0EF3CC93" w14:textId="4A411622" w:rsidR="00C45856" w:rsidRPr="00AA6A1B" w:rsidRDefault="00C45856" w:rsidP="006B7BC5"/>
    <w:sectPr w:rsidR="00C45856" w:rsidRPr="00AA6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C5"/>
    <w:rsid w:val="00001A5E"/>
    <w:rsid w:val="0002459E"/>
    <w:rsid w:val="00101547"/>
    <w:rsid w:val="00104BB2"/>
    <w:rsid w:val="00117091"/>
    <w:rsid w:val="00122232"/>
    <w:rsid w:val="00124890"/>
    <w:rsid w:val="00175C1F"/>
    <w:rsid w:val="001E303B"/>
    <w:rsid w:val="0021594F"/>
    <w:rsid w:val="00224D47"/>
    <w:rsid w:val="002648FE"/>
    <w:rsid w:val="0028637E"/>
    <w:rsid w:val="002B12CA"/>
    <w:rsid w:val="002C3783"/>
    <w:rsid w:val="00302AE8"/>
    <w:rsid w:val="0030567F"/>
    <w:rsid w:val="003367D2"/>
    <w:rsid w:val="00391674"/>
    <w:rsid w:val="003916EA"/>
    <w:rsid w:val="003E2270"/>
    <w:rsid w:val="003F667D"/>
    <w:rsid w:val="00413BA3"/>
    <w:rsid w:val="00421B8B"/>
    <w:rsid w:val="00432929"/>
    <w:rsid w:val="00434935"/>
    <w:rsid w:val="00457073"/>
    <w:rsid w:val="00490E5B"/>
    <w:rsid w:val="00497E7A"/>
    <w:rsid w:val="004B598D"/>
    <w:rsid w:val="004C5732"/>
    <w:rsid w:val="004E1141"/>
    <w:rsid w:val="004F6755"/>
    <w:rsid w:val="005004A7"/>
    <w:rsid w:val="00516FB5"/>
    <w:rsid w:val="005757B2"/>
    <w:rsid w:val="005834DD"/>
    <w:rsid w:val="005C000D"/>
    <w:rsid w:val="00630E2C"/>
    <w:rsid w:val="006428E2"/>
    <w:rsid w:val="00670922"/>
    <w:rsid w:val="00675CF2"/>
    <w:rsid w:val="00694FAE"/>
    <w:rsid w:val="006B7BC5"/>
    <w:rsid w:val="006D0DDA"/>
    <w:rsid w:val="006E6D0D"/>
    <w:rsid w:val="006F3B23"/>
    <w:rsid w:val="0071134C"/>
    <w:rsid w:val="007429B5"/>
    <w:rsid w:val="00743B61"/>
    <w:rsid w:val="00780328"/>
    <w:rsid w:val="008006D6"/>
    <w:rsid w:val="0082056F"/>
    <w:rsid w:val="0082600D"/>
    <w:rsid w:val="00831514"/>
    <w:rsid w:val="008A5A5B"/>
    <w:rsid w:val="008C0249"/>
    <w:rsid w:val="008C61DE"/>
    <w:rsid w:val="008D47FF"/>
    <w:rsid w:val="008F1CB8"/>
    <w:rsid w:val="00904214"/>
    <w:rsid w:val="00950B67"/>
    <w:rsid w:val="009618CB"/>
    <w:rsid w:val="0096297A"/>
    <w:rsid w:val="009A010A"/>
    <w:rsid w:val="009A21F3"/>
    <w:rsid w:val="009A4C98"/>
    <w:rsid w:val="009D73B2"/>
    <w:rsid w:val="009F45AB"/>
    <w:rsid w:val="00A1286B"/>
    <w:rsid w:val="00A24AFE"/>
    <w:rsid w:val="00A46115"/>
    <w:rsid w:val="00A835F1"/>
    <w:rsid w:val="00A90BEE"/>
    <w:rsid w:val="00A97076"/>
    <w:rsid w:val="00AA16F6"/>
    <w:rsid w:val="00AA6A1B"/>
    <w:rsid w:val="00AB0ECB"/>
    <w:rsid w:val="00AF0480"/>
    <w:rsid w:val="00B129C5"/>
    <w:rsid w:val="00B33440"/>
    <w:rsid w:val="00B6064C"/>
    <w:rsid w:val="00B81C3D"/>
    <w:rsid w:val="00BA010B"/>
    <w:rsid w:val="00C06425"/>
    <w:rsid w:val="00C06EC8"/>
    <w:rsid w:val="00C45856"/>
    <w:rsid w:val="00C927A5"/>
    <w:rsid w:val="00CB5B7C"/>
    <w:rsid w:val="00CD64C1"/>
    <w:rsid w:val="00CF518C"/>
    <w:rsid w:val="00D15750"/>
    <w:rsid w:val="00D25ACF"/>
    <w:rsid w:val="00DD4076"/>
    <w:rsid w:val="00DF3A56"/>
    <w:rsid w:val="00E445AB"/>
    <w:rsid w:val="00E5310B"/>
    <w:rsid w:val="00E77EE6"/>
    <w:rsid w:val="00E94224"/>
    <w:rsid w:val="00EC5CCE"/>
    <w:rsid w:val="00EE77D7"/>
    <w:rsid w:val="00F10949"/>
    <w:rsid w:val="00F1401F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D32E"/>
  <w15:chartTrackingRefBased/>
  <w15:docId w15:val="{5DDE9C36-2CCD-40CA-9E47-14F023F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B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B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B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B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B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B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B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B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B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B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B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B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B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B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B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99</cp:revision>
  <dcterms:created xsi:type="dcterms:W3CDTF">2026-05-15T12:51:00Z</dcterms:created>
  <dcterms:modified xsi:type="dcterms:W3CDTF">2026-05-16T13:07:00Z</dcterms:modified>
</cp:coreProperties>
</file>