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67B0E" w14:textId="1A2C4CEE" w:rsidR="00EB0705" w:rsidRPr="00B40397" w:rsidRDefault="00EB0705" w:rsidP="00B40397">
      <w:pPr>
        <w:spacing w:line="240" w:lineRule="auto"/>
        <w:rPr>
          <w:b/>
          <w:bCs/>
          <w:i/>
          <w:iCs/>
        </w:rPr>
      </w:pPr>
      <w:r w:rsidRPr="00B40397">
        <w:rPr>
          <w:b/>
          <w:bCs/>
          <w:i/>
          <w:iCs/>
        </w:rPr>
        <w:t xml:space="preserve">Ezekiel 19:10-11 </w:t>
      </w:r>
      <w:r w:rsidRPr="00B40397">
        <w:rPr>
          <w:b/>
          <w:bCs/>
          <w:i/>
          <w:iCs/>
        </w:rPr>
        <w:t>‘Your mother was like a vine in your bloodline,</w:t>
      </w:r>
      <w:r w:rsidR="00B40397">
        <w:rPr>
          <w:b/>
          <w:bCs/>
          <w:i/>
          <w:iCs/>
        </w:rPr>
        <w:t xml:space="preserve"> </w:t>
      </w:r>
      <w:r w:rsidRPr="00B40397">
        <w:rPr>
          <w:b/>
          <w:bCs/>
          <w:i/>
          <w:iCs/>
        </w:rPr>
        <w:t>Planted by the waters,</w:t>
      </w:r>
      <w:r w:rsidRPr="00B40397">
        <w:rPr>
          <w:b/>
          <w:bCs/>
          <w:i/>
          <w:iCs/>
        </w:rPr>
        <w:br/>
        <w:t>Fruitful and full of branches</w:t>
      </w:r>
      <w:r w:rsidR="00B40397">
        <w:rPr>
          <w:b/>
          <w:bCs/>
          <w:i/>
          <w:iCs/>
        </w:rPr>
        <w:t xml:space="preserve"> </w:t>
      </w:r>
      <w:r w:rsidRPr="00B40397">
        <w:rPr>
          <w:b/>
          <w:bCs/>
          <w:i/>
          <w:iCs/>
        </w:rPr>
        <w:t>Because of many waters.</w:t>
      </w:r>
      <w:r w:rsidR="00B40397">
        <w:rPr>
          <w:b/>
          <w:bCs/>
          <w:i/>
          <w:iCs/>
        </w:rPr>
        <w:t xml:space="preserve"> </w:t>
      </w:r>
      <w:r w:rsidRPr="00B40397">
        <w:rPr>
          <w:b/>
          <w:bCs/>
          <w:i/>
          <w:iCs/>
          <w:vertAlign w:val="superscript"/>
        </w:rPr>
        <w:t>11 </w:t>
      </w:r>
      <w:r w:rsidRPr="00B40397">
        <w:rPr>
          <w:b/>
          <w:bCs/>
          <w:i/>
          <w:iCs/>
        </w:rPr>
        <w:t>She had strong branches for scepters of rulers.</w:t>
      </w:r>
      <w:r w:rsidR="00B40397">
        <w:rPr>
          <w:b/>
          <w:bCs/>
          <w:i/>
          <w:iCs/>
        </w:rPr>
        <w:t xml:space="preserve"> </w:t>
      </w:r>
      <w:r w:rsidRPr="00B40397">
        <w:rPr>
          <w:b/>
          <w:bCs/>
          <w:i/>
          <w:iCs/>
        </w:rPr>
        <w:t xml:space="preserve">She towered in stature above the thick </w:t>
      </w:r>
      <w:proofErr w:type="gramStart"/>
      <w:r w:rsidR="00B40397" w:rsidRPr="00B40397">
        <w:rPr>
          <w:b/>
          <w:bCs/>
          <w:i/>
          <w:iCs/>
        </w:rPr>
        <w:t>branches,</w:t>
      </w:r>
      <w:r w:rsidR="00B40397">
        <w:rPr>
          <w:b/>
          <w:bCs/>
          <w:i/>
          <w:iCs/>
        </w:rPr>
        <w:t xml:space="preserve"> And</w:t>
      </w:r>
      <w:proofErr w:type="gramEnd"/>
      <w:r w:rsidRPr="00B40397">
        <w:rPr>
          <w:b/>
          <w:bCs/>
          <w:i/>
          <w:iCs/>
        </w:rPr>
        <w:t xml:space="preserve"> was seen in her height amid the dense foliage.</w:t>
      </w:r>
    </w:p>
    <w:p w14:paraId="4C66FF46" w14:textId="720F942C" w:rsidR="008137A2" w:rsidRDefault="00B40397" w:rsidP="00B40397">
      <w:r>
        <w:tab/>
      </w:r>
      <w:r w:rsidR="005E12EF">
        <w:t xml:space="preserve">We’ve had a wonderful morning recognizing our mothers, singing songs that honor mothers, </w:t>
      </w:r>
      <w:proofErr w:type="gramStart"/>
      <w:r w:rsidR="005E12EF">
        <w:t>and</w:t>
      </w:r>
      <w:r w:rsidR="00EA61C9">
        <w:t>,</w:t>
      </w:r>
      <w:proofErr w:type="gramEnd"/>
      <w:r w:rsidR="00EA61C9">
        <w:t xml:space="preserve"> I’m sure, remembering the women in our lives who exemplif</w:t>
      </w:r>
      <w:r w:rsidR="00C258ED">
        <w:t>y</w:t>
      </w:r>
      <w:r w:rsidR="00EA61C9">
        <w:t xml:space="preserve"> what it </w:t>
      </w:r>
      <w:r w:rsidR="00C258ED">
        <w:t>i</w:t>
      </w:r>
      <w:r w:rsidR="00EA61C9">
        <w:t xml:space="preserve">s to be a mother – whether a mother, grandmother, great grandmother, aunt, older sister, or friend. </w:t>
      </w:r>
      <w:r w:rsidR="00CD56C3">
        <w:t xml:space="preserve">We </w:t>
      </w:r>
      <w:r w:rsidR="00CC20F1">
        <w:t xml:space="preserve">are </w:t>
      </w:r>
      <w:r w:rsidR="00CD56C3">
        <w:t xml:space="preserve">instinctively </w:t>
      </w:r>
      <w:r w:rsidR="008137A2">
        <w:t>drawn to those God made to be mothers.</w:t>
      </w:r>
    </w:p>
    <w:p w14:paraId="5390DC38" w14:textId="0BB9B74A" w:rsidR="00A072C5" w:rsidRDefault="00A072C5" w:rsidP="008137A2">
      <w:pPr>
        <w:ind w:firstLine="720"/>
      </w:pPr>
      <w:r>
        <w:t xml:space="preserve">Make no mistake. The </w:t>
      </w:r>
      <w:r w:rsidR="00F91446">
        <w:t xml:space="preserve">role of mama is a God design. </w:t>
      </w:r>
      <w:r w:rsidR="009B1436">
        <w:t xml:space="preserve">Our God is a healing God… and I always ran to mama when hurt. Our God </w:t>
      </w:r>
      <w:r w:rsidR="00204DC8">
        <w:t xml:space="preserve">is a providing </w:t>
      </w:r>
      <w:proofErr w:type="gramStart"/>
      <w:r w:rsidR="00204DC8">
        <w:t>God</w:t>
      </w:r>
      <w:proofErr w:type="gramEnd"/>
      <w:r w:rsidR="00204DC8">
        <w:t xml:space="preserve"> and I can’t ever remember looking for daddy when I grew hungry. </w:t>
      </w:r>
      <w:r w:rsidR="000F48E0">
        <w:t xml:space="preserve">The role of mamas and daddys are </w:t>
      </w:r>
      <w:r w:rsidR="00CF7F83">
        <w:t>critical. As a mama, what you do today isn’t just about today. It’s about tomorrow and a year and ten years and gener</w:t>
      </w:r>
      <w:r w:rsidR="009D3B8A">
        <w:t>ation</w:t>
      </w:r>
      <w:r w:rsidR="00CD6341">
        <w:t>s to come</w:t>
      </w:r>
      <w:r w:rsidR="009D3B8A">
        <w:t>.</w:t>
      </w:r>
    </w:p>
    <w:p w14:paraId="0FBE07CB" w14:textId="662F60A9" w:rsidR="00C94D3C" w:rsidRDefault="00C94D3C" w:rsidP="008137A2">
      <w:pPr>
        <w:ind w:firstLine="720"/>
      </w:pPr>
      <w:r>
        <w:t>Verse 10 of our scripture s</w:t>
      </w:r>
      <w:r w:rsidR="00184E45">
        <w:t>tart</w:t>
      </w:r>
      <w:r>
        <w:t xml:space="preserve">s - </w:t>
      </w:r>
      <w:r w:rsidRPr="00C94D3C">
        <w:rPr>
          <w:i/>
          <w:iCs/>
        </w:rPr>
        <w:t>Your mother was like a vine in your bloodline</w:t>
      </w:r>
      <w:r w:rsidR="008617FC">
        <w:rPr>
          <w:i/>
          <w:iCs/>
        </w:rPr>
        <w:t xml:space="preserve">. </w:t>
      </w:r>
      <w:r>
        <w:t>Now, in context</w:t>
      </w:r>
      <w:r w:rsidR="007C3E56">
        <w:t>, this is talking about the nation of Israel</w:t>
      </w:r>
      <w:r w:rsidR="000D7BEA">
        <w:t xml:space="preserve"> – Leah, Rachel, Bilhah, and Zilpah bore sons to Jacob</w:t>
      </w:r>
      <w:r w:rsidR="00C4397D">
        <w:t xml:space="preserve">. </w:t>
      </w:r>
      <w:r w:rsidR="00D000CA">
        <w:t xml:space="preserve">The nation is seen </w:t>
      </w:r>
      <w:r w:rsidR="00C91A7E">
        <w:t>as mother to the children</w:t>
      </w:r>
      <w:r w:rsidR="0091595A">
        <w:t xml:space="preserve">. We speak today of our home nation being the motherland. </w:t>
      </w:r>
      <w:r w:rsidR="006B3C7F" w:rsidRPr="00C94D3C">
        <w:rPr>
          <w:i/>
          <w:iCs/>
        </w:rPr>
        <w:t>Your mother was like a vine in your bloodline</w:t>
      </w:r>
      <w:r w:rsidR="00EC572E">
        <w:rPr>
          <w:i/>
          <w:iCs/>
        </w:rPr>
        <w:t xml:space="preserve">. </w:t>
      </w:r>
      <w:r w:rsidR="00EC572E">
        <w:t xml:space="preserve">Brothers and sisters, mothers are like a fruitful vine extending through our bloodline. </w:t>
      </w:r>
      <w:r w:rsidR="00383B1F">
        <w:t xml:space="preserve">Their influence isn’t limited by their breath. </w:t>
      </w:r>
      <w:r w:rsidR="00EC572E">
        <w:t xml:space="preserve">A good mother </w:t>
      </w:r>
      <w:r w:rsidR="00FC2DC3">
        <w:t>100 years ago is deep in the family bloodline. We may not even know her name, but rest assured, we benefit from her love and dedication.</w:t>
      </w:r>
    </w:p>
    <w:p w14:paraId="23A3FBAA" w14:textId="1E7CAA49" w:rsidR="002F34B6" w:rsidRDefault="002F34B6" w:rsidP="008137A2">
      <w:pPr>
        <w:ind w:firstLine="720"/>
      </w:pPr>
      <w:r>
        <w:t>Likewise</w:t>
      </w:r>
      <w:r w:rsidR="001A1AC0">
        <w:t xml:space="preserve">, when you are a good mother, </w:t>
      </w:r>
      <w:r w:rsidR="00223006">
        <w:t>leading your children in the love of God, teaching them who Jesus is, introducing them to the Holy Spirit</w:t>
      </w:r>
      <w:r w:rsidR="00783295">
        <w:t>, what you do in the time you are here on earth will continue long after you’re with Christ.</w:t>
      </w:r>
    </w:p>
    <w:p w14:paraId="13E33D6B" w14:textId="796AEFEC" w:rsidR="00715F5D" w:rsidRDefault="00783295" w:rsidP="00065AB7">
      <w:pPr>
        <w:ind w:firstLine="720"/>
      </w:pPr>
      <w:r>
        <w:t xml:space="preserve">The mother is like a vine - </w:t>
      </w:r>
      <w:r w:rsidRPr="00C94D3C">
        <w:rPr>
          <w:i/>
          <w:iCs/>
        </w:rPr>
        <w:t>Planted by the waters, Fruitful and full of branches Because of many waters</w:t>
      </w:r>
      <w:r>
        <w:rPr>
          <w:i/>
          <w:iCs/>
        </w:rPr>
        <w:t xml:space="preserve">. </w:t>
      </w:r>
      <w:r w:rsidR="00C45A95">
        <w:t>The Hebrew word</w:t>
      </w:r>
      <w:r w:rsidR="00FE7251">
        <w:t xml:space="preserve"> for vine</w:t>
      </w:r>
      <w:r w:rsidR="00C45A95">
        <w:t xml:space="preserve"> can also mean a fruitful </w:t>
      </w:r>
      <w:r w:rsidR="00FE7251">
        <w:t xml:space="preserve">tree. </w:t>
      </w:r>
      <w:r w:rsidR="009E4765">
        <w:t xml:space="preserve">Jeremiah 17:7-8 says </w:t>
      </w:r>
      <w:r w:rsidR="009E4765" w:rsidRPr="009E4765">
        <w:rPr>
          <w:i/>
          <w:iCs/>
        </w:rPr>
        <w:t>Blessed is the man who trusts in the Lord,</w:t>
      </w:r>
      <w:r w:rsidR="009E4765">
        <w:rPr>
          <w:i/>
          <w:iCs/>
        </w:rPr>
        <w:t xml:space="preserve"> </w:t>
      </w:r>
      <w:proofErr w:type="gramStart"/>
      <w:r w:rsidR="009E4765" w:rsidRPr="009E4765">
        <w:rPr>
          <w:i/>
          <w:iCs/>
        </w:rPr>
        <w:t>And</w:t>
      </w:r>
      <w:proofErr w:type="gramEnd"/>
      <w:r w:rsidR="009E4765" w:rsidRPr="009E4765">
        <w:rPr>
          <w:i/>
          <w:iCs/>
        </w:rPr>
        <w:t xml:space="preserve"> whose hope is the Lord.</w:t>
      </w:r>
      <w:r w:rsidR="009E4765">
        <w:rPr>
          <w:i/>
          <w:iCs/>
        </w:rPr>
        <w:t xml:space="preserve"> </w:t>
      </w:r>
      <w:r w:rsidR="009E4765" w:rsidRPr="009E4765">
        <w:rPr>
          <w:b/>
          <w:bCs/>
          <w:i/>
          <w:iCs/>
          <w:vertAlign w:val="superscript"/>
        </w:rPr>
        <w:t>8 </w:t>
      </w:r>
      <w:r w:rsidR="009E4765" w:rsidRPr="009E4765">
        <w:rPr>
          <w:i/>
          <w:iCs/>
        </w:rPr>
        <w:t>For he shall be like a tree planted by the waters,</w:t>
      </w:r>
      <w:r w:rsidR="009E4765">
        <w:rPr>
          <w:i/>
          <w:iCs/>
        </w:rPr>
        <w:t xml:space="preserve"> </w:t>
      </w:r>
      <w:proofErr w:type="gramStart"/>
      <w:r w:rsidR="009E4765" w:rsidRPr="009E4765">
        <w:rPr>
          <w:i/>
          <w:iCs/>
        </w:rPr>
        <w:t>Which</w:t>
      </w:r>
      <w:proofErr w:type="gramEnd"/>
      <w:r w:rsidR="009E4765" w:rsidRPr="009E4765">
        <w:rPr>
          <w:i/>
          <w:iCs/>
        </w:rPr>
        <w:t xml:space="preserve"> spreads out its roots by the river,</w:t>
      </w:r>
      <w:r w:rsidR="009E4765">
        <w:rPr>
          <w:i/>
          <w:iCs/>
        </w:rPr>
        <w:t xml:space="preserve"> </w:t>
      </w:r>
      <w:proofErr w:type="gramStart"/>
      <w:r w:rsidR="009E4765" w:rsidRPr="009E4765">
        <w:rPr>
          <w:i/>
          <w:iCs/>
        </w:rPr>
        <w:t>And</w:t>
      </w:r>
      <w:proofErr w:type="gramEnd"/>
      <w:r w:rsidR="009E4765" w:rsidRPr="009E4765">
        <w:rPr>
          <w:i/>
          <w:iCs/>
        </w:rPr>
        <w:t xml:space="preserve"> will not fear when heat comes;</w:t>
      </w:r>
      <w:r w:rsidR="009E4765">
        <w:rPr>
          <w:i/>
          <w:iCs/>
        </w:rPr>
        <w:t xml:space="preserve"> </w:t>
      </w:r>
      <w:r w:rsidR="009E4765" w:rsidRPr="009E4765">
        <w:rPr>
          <w:i/>
          <w:iCs/>
        </w:rPr>
        <w:t xml:space="preserve">But its leaf will be </w:t>
      </w:r>
      <w:proofErr w:type="gramStart"/>
      <w:r w:rsidR="009E4765" w:rsidRPr="009E4765">
        <w:rPr>
          <w:i/>
          <w:iCs/>
        </w:rPr>
        <w:t>green,</w:t>
      </w:r>
      <w:r w:rsidR="009E4765">
        <w:rPr>
          <w:i/>
          <w:iCs/>
        </w:rPr>
        <w:t xml:space="preserve"> </w:t>
      </w:r>
      <w:r w:rsidR="009E4765" w:rsidRPr="009E4765">
        <w:rPr>
          <w:i/>
          <w:iCs/>
        </w:rPr>
        <w:t>And</w:t>
      </w:r>
      <w:proofErr w:type="gramEnd"/>
      <w:r w:rsidR="009E4765" w:rsidRPr="009E4765">
        <w:rPr>
          <w:i/>
          <w:iCs/>
        </w:rPr>
        <w:t xml:space="preserve"> will not be anxious in the year of drought,</w:t>
      </w:r>
      <w:r w:rsidR="009E4765">
        <w:rPr>
          <w:i/>
          <w:iCs/>
        </w:rPr>
        <w:t xml:space="preserve"> </w:t>
      </w:r>
      <w:proofErr w:type="gramStart"/>
      <w:r w:rsidR="009E4765" w:rsidRPr="009E4765">
        <w:rPr>
          <w:i/>
          <w:iCs/>
        </w:rPr>
        <w:t>Nor</w:t>
      </w:r>
      <w:proofErr w:type="gramEnd"/>
      <w:r w:rsidR="009E4765" w:rsidRPr="009E4765">
        <w:rPr>
          <w:i/>
          <w:iCs/>
        </w:rPr>
        <w:t xml:space="preserve"> will cease from yielding fruit.</w:t>
      </w:r>
      <w:r w:rsidR="009E4765">
        <w:rPr>
          <w:i/>
          <w:iCs/>
        </w:rPr>
        <w:t xml:space="preserve"> </w:t>
      </w:r>
      <w:r w:rsidR="00B62CEA">
        <w:t xml:space="preserve">The mother who delights in the Lord and trusts in Him, raises up her children in reverence and respect </w:t>
      </w:r>
      <w:proofErr w:type="gramStart"/>
      <w:r w:rsidR="00B62CEA">
        <w:t>of</w:t>
      </w:r>
      <w:proofErr w:type="gramEnd"/>
      <w:r w:rsidR="00B62CEA">
        <w:t xml:space="preserve"> Him</w:t>
      </w:r>
      <w:r w:rsidR="004C7BE3">
        <w:t xml:space="preserve">. She </w:t>
      </w:r>
      <w:r w:rsidR="00B62CEA">
        <w:t>will not fear</w:t>
      </w:r>
      <w:r w:rsidR="00B87BD6">
        <w:t xml:space="preserve">, </w:t>
      </w:r>
      <w:r w:rsidR="00CC7F3E">
        <w:t>and</w:t>
      </w:r>
      <w:r w:rsidR="00B87BD6">
        <w:t xml:space="preserve"> will be fruitful, full of bra</w:t>
      </w:r>
      <w:r w:rsidR="003E71DC">
        <w:t>n</w:t>
      </w:r>
      <w:r w:rsidR="00B87BD6">
        <w:t>ches</w:t>
      </w:r>
      <w:r w:rsidR="003E71DC">
        <w:t>, continuing to influence her family</w:t>
      </w:r>
      <w:r w:rsidR="00CE084A">
        <w:t xml:space="preserve">. </w:t>
      </w:r>
      <w:r w:rsidR="00BC4A89">
        <w:t xml:space="preserve">Proverbs 31:28 says - </w:t>
      </w:r>
      <w:r w:rsidR="00BC4A89" w:rsidRPr="00BC4A89">
        <w:rPr>
          <w:i/>
          <w:iCs/>
        </w:rPr>
        <w:t xml:space="preserve">Her children </w:t>
      </w:r>
      <w:proofErr w:type="gramStart"/>
      <w:r w:rsidR="00BC4A89" w:rsidRPr="00BC4A89">
        <w:rPr>
          <w:i/>
          <w:iCs/>
        </w:rPr>
        <w:t>rise up</w:t>
      </w:r>
      <w:proofErr w:type="gramEnd"/>
      <w:r w:rsidR="00BC4A89" w:rsidRPr="00BC4A89">
        <w:rPr>
          <w:i/>
          <w:iCs/>
        </w:rPr>
        <w:t xml:space="preserve"> and call her blessed;</w:t>
      </w:r>
      <w:r w:rsidR="00BC4A89">
        <w:rPr>
          <w:i/>
          <w:iCs/>
        </w:rPr>
        <w:t xml:space="preserve"> </w:t>
      </w:r>
      <w:r w:rsidR="00BC4A89" w:rsidRPr="00BC4A89">
        <w:rPr>
          <w:i/>
          <w:iCs/>
        </w:rPr>
        <w:t>Her husband also, and he praises her</w:t>
      </w:r>
      <w:r w:rsidR="00BC4A89">
        <w:t>.</w:t>
      </w:r>
    </w:p>
    <w:p w14:paraId="2B315B30" w14:textId="727C16A7" w:rsidR="00065AB7" w:rsidRDefault="00065AB7" w:rsidP="00065AB7">
      <w:pPr>
        <w:ind w:firstLine="720"/>
      </w:pPr>
      <w:r>
        <w:lastRenderedPageBreak/>
        <w:t xml:space="preserve">Verse 11 - </w:t>
      </w:r>
      <w:r w:rsidRPr="00065AB7">
        <w:rPr>
          <w:i/>
          <w:iCs/>
        </w:rPr>
        <w:t xml:space="preserve">She had strong branches for scepters of rulers. She towered in stature above the thick </w:t>
      </w:r>
      <w:proofErr w:type="gramStart"/>
      <w:r w:rsidRPr="00065AB7">
        <w:rPr>
          <w:i/>
          <w:iCs/>
        </w:rPr>
        <w:t>branches, And</w:t>
      </w:r>
      <w:proofErr w:type="gramEnd"/>
      <w:r w:rsidRPr="00065AB7">
        <w:rPr>
          <w:i/>
          <w:iCs/>
        </w:rPr>
        <w:t xml:space="preserve"> was seen in her height amid the dense foliage</w:t>
      </w:r>
      <w:r w:rsidR="00BE5B65">
        <w:rPr>
          <w:i/>
          <w:iCs/>
        </w:rPr>
        <w:t xml:space="preserve">. </w:t>
      </w:r>
      <w:r w:rsidR="00BE5B65">
        <w:t>Again, in context, this referred to Judah</w:t>
      </w:r>
      <w:r w:rsidR="006C3E60">
        <w:t xml:space="preserve"> and the many kings who descended from the Sons of Israel. </w:t>
      </w:r>
      <w:proofErr w:type="gramStart"/>
      <w:r w:rsidR="00F21BE5">
        <w:t>But,</w:t>
      </w:r>
      <w:proofErr w:type="gramEnd"/>
      <w:r w:rsidR="00F21BE5">
        <w:t xml:space="preserve"> we all have known a mother, grandmother, great grandmother, or </w:t>
      </w:r>
      <w:r w:rsidR="00644325">
        <w:t>mother-like</w:t>
      </w:r>
      <w:r w:rsidR="00F21BE5">
        <w:t xml:space="preserve"> figure who towered</w:t>
      </w:r>
      <w:r w:rsidR="00490E39">
        <w:t xml:space="preserve"> in our lives – who </w:t>
      </w:r>
      <w:r w:rsidR="0098655A">
        <w:t>is always in view no matter what we do. We measure our lives by the standard she set</w:t>
      </w:r>
      <w:r w:rsidR="001055F6">
        <w:t xml:space="preserve">. We measure love by </w:t>
      </w:r>
      <w:r w:rsidR="003B58C3">
        <w:t>our memory of her presence</w:t>
      </w:r>
      <w:r w:rsidR="0098655A">
        <w:t>.</w:t>
      </w:r>
      <w:r w:rsidR="003B58C3">
        <w:t xml:space="preserve"> She was, or perhaps is, a giant</w:t>
      </w:r>
      <w:r w:rsidR="00D30EAC">
        <w:t xml:space="preserve"> in our faith</w:t>
      </w:r>
      <w:r w:rsidR="000638EE">
        <w:t xml:space="preserve"> and in our daily lives. </w:t>
      </w:r>
    </w:p>
    <w:p w14:paraId="717506DA" w14:textId="06B138AA" w:rsidR="000F3B2E" w:rsidRDefault="000638EE" w:rsidP="00065AB7">
      <w:pPr>
        <w:ind w:firstLine="720"/>
      </w:pPr>
      <w:r>
        <w:t xml:space="preserve">Mothers, grandmothers, great grandmothers, </w:t>
      </w:r>
      <w:r w:rsidR="006A6052">
        <w:t xml:space="preserve">aunts, sisters… </w:t>
      </w:r>
      <w:r w:rsidR="00677BDF">
        <w:t xml:space="preserve">be it known, </w:t>
      </w:r>
      <w:r w:rsidR="006A6052">
        <w:t xml:space="preserve">the giant in your life was not always a giant. </w:t>
      </w:r>
      <w:r w:rsidR="00F1417E">
        <w:t xml:space="preserve">The giant in your life was once a mother who made a choice. She made a choice to live for </w:t>
      </w:r>
      <w:r w:rsidR="000245F9">
        <w:t>meaning</w:t>
      </w:r>
      <w:r w:rsidR="0040282C">
        <w:t>, sacrifice for her family, and endure the storms</w:t>
      </w:r>
      <w:r w:rsidR="000245F9">
        <w:t xml:space="preserve"> of life because she knew Jesus was in her boat. </w:t>
      </w:r>
      <w:r w:rsidR="00122717">
        <w:t xml:space="preserve">Likewise, you are </w:t>
      </w:r>
      <w:r w:rsidR="005341D2">
        <w:t>given</w:t>
      </w:r>
      <w:r w:rsidR="00122717">
        <w:t xml:space="preserve"> that same choice – live to be a vine in the bloodline of your children and </w:t>
      </w:r>
      <w:r w:rsidR="00AF0E59">
        <w:t xml:space="preserve">every child you </w:t>
      </w:r>
      <w:proofErr w:type="gramStart"/>
      <w:r w:rsidR="00AF0E59">
        <w:t>come in contact with</w:t>
      </w:r>
      <w:proofErr w:type="gramEnd"/>
      <w:r w:rsidR="00AF0E59">
        <w:t xml:space="preserve">. Sacrifice for your </w:t>
      </w:r>
      <w:r w:rsidR="001B137F">
        <w:t>children</w:t>
      </w:r>
      <w:r w:rsidR="00AF0E59">
        <w:t>, even if some of th</w:t>
      </w:r>
      <w:r w:rsidR="00386923">
        <w:t>ose</w:t>
      </w:r>
      <w:r w:rsidR="00C26E5B">
        <w:t xml:space="preserve"> children</w:t>
      </w:r>
      <w:r w:rsidR="00AF0E59">
        <w:t xml:space="preserve"> go home to another house in the neighborhood</w:t>
      </w:r>
      <w:r w:rsidR="00C26E5B">
        <w:t xml:space="preserve"> when the </w:t>
      </w:r>
      <w:proofErr w:type="gramStart"/>
      <w:r w:rsidR="00C26E5B">
        <w:t>street lights</w:t>
      </w:r>
      <w:proofErr w:type="gramEnd"/>
      <w:r w:rsidR="00C26E5B">
        <w:t xml:space="preserve"> blink on</w:t>
      </w:r>
      <w:r w:rsidR="00AF0E59">
        <w:t>.</w:t>
      </w:r>
      <w:r w:rsidR="00C26E5B">
        <w:t xml:space="preserve"> </w:t>
      </w:r>
      <w:r w:rsidR="00B53EBA">
        <w:t xml:space="preserve">Endure those storms knowing the Savior is onboard and there is nothing to worry about. </w:t>
      </w:r>
    </w:p>
    <w:p w14:paraId="046009DA" w14:textId="0140C337" w:rsidR="000638EE" w:rsidRDefault="000677DE" w:rsidP="00065AB7">
      <w:pPr>
        <w:ind w:firstLine="720"/>
      </w:pPr>
      <w:r>
        <w:t xml:space="preserve">Joshua 24:15 </w:t>
      </w:r>
      <w:r w:rsidR="00AF4D66">
        <w:t xml:space="preserve">says - </w:t>
      </w:r>
      <w:r w:rsidRPr="00BB0355">
        <w:rPr>
          <w:i/>
          <w:iCs/>
        </w:rPr>
        <w:t>And if it seems evil to you to serve the Lord, </w:t>
      </w:r>
      <w:r w:rsidRPr="00BB0355">
        <w:rPr>
          <w:i/>
          <w:iCs/>
          <w:u w:val="single"/>
        </w:rPr>
        <w:t>choose for yourselves</w:t>
      </w:r>
      <w:r w:rsidRPr="00BB0355">
        <w:rPr>
          <w:i/>
          <w:iCs/>
        </w:rPr>
        <w:t xml:space="preserve"> this day whom you will serve, whether the gods which your fathers served that were on the other side of the River, or the gods of the Amorites, in whose land you dwell. But as for me and my house, we will serve the Lord.</w:t>
      </w:r>
      <w:r>
        <w:rPr>
          <w:i/>
          <w:iCs/>
        </w:rPr>
        <w:t xml:space="preserve"> </w:t>
      </w:r>
      <w:r w:rsidR="000F3B2E">
        <w:t>My grandmother had a plaque that hung in her entryway</w:t>
      </w:r>
      <w:r>
        <w:t xml:space="preserve"> taken from this verse</w:t>
      </w:r>
      <w:r w:rsidR="00AF4D66">
        <w:t xml:space="preserve">. </w:t>
      </w:r>
      <w:r w:rsidR="00D319D1">
        <w:t>Her plaque simply read: As for me and</w:t>
      </w:r>
      <w:r w:rsidR="00930E6F">
        <w:t xml:space="preserve"> my house, we will serve the Lord</w:t>
      </w:r>
      <w:r w:rsidR="008D18D7">
        <w:t xml:space="preserve">. </w:t>
      </w:r>
      <w:r w:rsidR="0083683D">
        <w:t>Everyone who entered her house knew</w:t>
      </w:r>
      <w:r w:rsidR="00B703DB">
        <w:t xml:space="preserve">. </w:t>
      </w:r>
      <w:r w:rsidR="003C2096">
        <w:t>She chose to be a giant. She chose to be a vine.</w:t>
      </w:r>
    </w:p>
    <w:p w14:paraId="3DCEAA13" w14:textId="4F32B66D" w:rsidR="00731897" w:rsidRPr="00D319D1" w:rsidRDefault="00731897" w:rsidP="00065AB7">
      <w:pPr>
        <w:ind w:firstLine="720"/>
      </w:pPr>
      <w:proofErr w:type="gramStart"/>
      <w:r>
        <w:t>This week,</w:t>
      </w:r>
      <w:proofErr w:type="gramEnd"/>
      <w:r>
        <w:t xml:space="preserve"> let’s honor </w:t>
      </w:r>
      <w:r w:rsidR="00F07836">
        <w:t xml:space="preserve">our mothers who rise tall </w:t>
      </w:r>
      <w:r w:rsidR="00EF1298">
        <w:t>in the canopy of our lives</w:t>
      </w:r>
      <w:r w:rsidR="00D337A8">
        <w:t>, who run like thick vines through our bloodline</w:t>
      </w:r>
      <w:r w:rsidR="008E0C5C">
        <w:t xml:space="preserve"> – remember those good mothers and, if they are </w:t>
      </w:r>
      <w:r w:rsidR="00A52083">
        <w:t>still here, let them know. But today is the day to choose</w:t>
      </w:r>
      <w:r w:rsidR="001166B7">
        <w:t xml:space="preserve"> – will you be a giant rising</w:t>
      </w:r>
      <w:r w:rsidR="00E669A5">
        <w:t>? It</w:t>
      </w:r>
      <w:r w:rsidR="00D910F3">
        <w:t>’</w:t>
      </w:r>
      <w:r w:rsidR="00E669A5">
        <w:t xml:space="preserve">s a choice, not based on </w:t>
      </w:r>
      <w:r w:rsidR="0007422A">
        <w:t xml:space="preserve">husband, </w:t>
      </w:r>
      <w:r w:rsidR="00243DA3">
        <w:t xml:space="preserve">or happiness, or </w:t>
      </w:r>
      <w:r w:rsidR="0007422A">
        <w:t xml:space="preserve">income, </w:t>
      </w:r>
      <w:r w:rsidR="00243DA3">
        <w:t xml:space="preserve">or </w:t>
      </w:r>
      <w:r w:rsidR="0007422A">
        <w:t xml:space="preserve">job, </w:t>
      </w:r>
      <w:r w:rsidR="00243DA3">
        <w:t xml:space="preserve">or </w:t>
      </w:r>
      <w:r w:rsidR="0007422A">
        <w:t xml:space="preserve">parents, </w:t>
      </w:r>
      <w:r w:rsidR="00243DA3">
        <w:t xml:space="preserve">or </w:t>
      </w:r>
      <w:r w:rsidR="0007422A">
        <w:t>environment</w:t>
      </w:r>
      <w:r w:rsidR="005354AD">
        <w:t>… it is based solely on who you determine you and your house will serve</w:t>
      </w:r>
      <w:r w:rsidR="00326F79">
        <w:t xml:space="preserve">. </w:t>
      </w:r>
      <w:r w:rsidR="00C94B2A">
        <w:t xml:space="preserve">Choose </w:t>
      </w:r>
      <w:proofErr w:type="gramStart"/>
      <w:r w:rsidR="00C94B2A">
        <w:t>you</w:t>
      </w:r>
      <w:proofErr w:type="gramEnd"/>
      <w:r w:rsidR="00C94B2A">
        <w:t xml:space="preserve"> this day! </w:t>
      </w:r>
      <w:proofErr w:type="gramStart"/>
      <w:r w:rsidR="00326F79">
        <w:t>As</w:t>
      </w:r>
      <w:proofErr w:type="gramEnd"/>
      <w:r w:rsidR="00326F79">
        <w:t xml:space="preserve"> for me and my house… we will serve the Lord.</w:t>
      </w:r>
    </w:p>
    <w:sectPr w:rsidR="00731897" w:rsidRPr="00D31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05"/>
    <w:rsid w:val="00001A5E"/>
    <w:rsid w:val="0002459E"/>
    <w:rsid w:val="000245F9"/>
    <w:rsid w:val="00047652"/>
    <w:rsid w:val="000638EE"/>
    <w:rsid w:val="00065AB7"/>
    <w:rsid w:val="000677DE"/>
    <w:rsid w:val="0007422A"/>
    <w:rsid w:val="000A17DD"/>
    <w:rsid w:val="000D7BEA"/>
    <w:rsid w:val="000F3B2E"/>
    <w:rsid w:val="000F48E0"/>
    <w:rsid w:val="001044BE"/>
    <w:rsid w:val="001055F6"/>
    <w:rsid w:val="001166B7"/>
    <w:rsid w:val="00122717"/>
    <w:rsid w:val="00184E45"/>
    <w:rsid w:val="001A1AC0"/>
    <w:rsid w:val="001B137F"/>
    <w:rsid w:val="00204DC8"/>
    <w:rsid w:val="00223006"/>
    <w:rsid w:val="00243DA3"/>
    <w:rsid w:val="002E41A5"/>
    <w:rsid w:val="002F34B6"/>
    <w:rsid w:val="00326F79"/>
    <w:rsid w:val="00383B1F"/>
    <w:rsid w:val="00386923"/>
    <w:rsid w:val="003B58C3"/>
    <w:rsid w:val="003C2096"/>
    <w:rsid w:val="003E71DC"/>
    <w:rsid w:val="0040282C"/>
    <w:rsid w:val="00466998"/>
    <w:rsid w:val="00467563"/>
    <w:rsid w:val="00490E39"/>
    <w:rsid w:val="004B6933"/>
    <w:rsid w:val="004C7BE3"/>
    <w:rsid w:val="005341D2"/>
    <w:rsid w:val="005354AD"/>
    <w:rsid w:val="00564B6D"/>
    <w:rsid w:val="00581F3D"/>
    <w:rsid w:val="005843A8"/>
    <w:rsid w:val="005E1200"/>
    <w:rsid w:val="005E12EF"/>
    <w:rsid w:val="00644325"/>
    <w:rsid w:val="00677BDF"/>
    <w:rsid w:val="006A6052"/>
    <w:rsid w:val="006B3C7F"/>
    <w:rsid w:val="006C3E60"/>
    <w:rsid w:val="006F0016"/>
    <w:rsid w:val="00715F5D"/>
    <w:rsid w:val="00731897"/>
    <w:rsid w:val="00783295"/>
    <w:rsid w:val="007C3E56"/>
    <w:rsid w:val="007C5506"/>
    <w:rsid w:val="0080668C"/>
    <w:rsid w:val="008137A2"/>
    <w:rsid w:val="0083683D"/>
    <w:rsid w:val="008617FC"/>
    <w:rsid w:val="008C3A9E"/>
    <w:rsid w:val="008D18D7"/>
    <w:rsid w:val="008E0C5C"/>
    <w:rsid w:val="0091595A"/>
    <w:rsid w:val="00930E6F"/>
    <w:rsid w:val="009540DA"/>
    <w:rsid w:val="0098655A"/>
    <w:rsid w:val="009B1436"/>
    <w:rsid w:val="009D32E7"/>
    <w:rsid w:val="009D3B8A"/>
    <w:rsid w:val="009E4765"/>
    <w:rsid w:val="00A072C5"/>
    <w:rsid w:val="00A145FD"/>
    <w:rsid w:val="00A52083"/>
    <w:rsid w:val="00AF0E59"/>
    <w:rsid w:val="00AF4D66"/>
    <w:rsid w:val="00B40397"/>
    <w:rsid w:val="00B53EBA"/>
    <w:rsid w:val="00B62CEA"/>
    <w:rsid w:val="00B703DB"/>
    <w:rsid w:val="00B828F2"/>
    <w:rsid w:val="00B8501A"/>
    <w:rsid w:val="00B87BD6"/>
    <w:rsid w:val="00BB0355"/>
    <w:rsid w:val="00BC4A89"/>
    <w:rsid w:val="00BE5B65"/>
    <w:rsid w:val="00C258ED"/>
    <w:rsid w:val="00C26E5B"/>
    <w:rsid w:val="00C4397D"/>
    <w:rsid w:val="00C45A95"/>
    <w:rsid w:val="00C6012E"/>
    <w:rsid w:val="00C91A7E"/>
    <w:rsid w:val="00C94B2A"/>
    <w:rsid w:val="00C94D3C"/>
    <w:rsid w:val="00CC20F1"/>
    <w:rsid w:val="00CC7F3E"/>
    <w:rsid w:val="00CD56C3"/>
    <w:rsid w:val="00CD6341"/>
    <w:rsid w:val="00CE084A"/>
    <w:rsid w:val="00CF7F83"/>
    <w:rsid w:val="00D000CA"/>
    <w:rsid w:val="00D10746"/>
    <w:rsid w:val="00D216D8"/>
    <w:rsid w:val="00D30EAC"/>
    <w:rsid w:val="00D319D1"/>
    <w:rsid w:val="00D337A8"/>
    <w:rsid w:val="00D910F3"/>
    <w:rsid w:val="00DA7CB2"/>
    <w:rsid w:val="00DB1F72"/>
    <w:rsid w:val="00E669A5"/>
    <w:rsid w:val="00EA61C9"/>
    <w:rsid w:val="00EB0705"/>
    <w:rsid w:val="00EC572E"/>
    <w:rsid w:val="00EE77D7"/>
    <w:rsid w:val="00EF1298"/>
    <w:rsid w:val="00F07836"/>
    <w:rsid w:val="00F1417E"/>
    <w:rsid w:val="00F21BE5"/>
    <w:rsid w:val="00F91446"/>
    <w:rsid w:val="00FC2DC3"/>
    <w:rsid w:val="00FE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E311"/>
  <w15:chartTrackingRefBased/>
  <w15:docId w15:val="{8E219DA2-913B-4792-AA1C-B1F76E84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7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7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B07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B070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070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070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070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7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7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B07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B07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07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07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07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0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70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7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07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0705"/>
    <w:rPr>
      <w:i/>
      <w:iCs/>
      <w:color w:val="404040" w:themeColor="text1" w:themeTint="BF"/>
    </w:rPr>
  </w:style>
  <w:style w:type="paragraph" w:styleId="ListParagraph">
    <w:name w:val="List Paragraph"/>
    <w:basedOn w:val="Normal"/>
    <w:uiPriority w:val="34"/>
    <w:qFormat/>
    <w:rsid w:val="00EB0705"/>
    <w:pPr>
      <w:ind w:left="720"/>
      <w:contextualSpacing/>
    </w:pPr>
  </w:style>
  <w:style w:type="character" w:styleId="IntenseEmphasis">
    <w:name w:val="Intense Emphasis"/>
    <w:basedOn w:val="DefaultParagraphFont"/>
    <w:uiPriority w:val="21"/>
    <w:qFormat/>
    <w:rsid w:val="00EB0705"/>
    <w:rPr>
      <w:i/>
      <w:iCs/>
      <w:color w:val="0F4761" w:themeColor="accent1" w:themeShade="BF"/>
    </w:rPr>
  </w:style>
  <w:style w:type="paragraph" w:styleId="IntenseQuote">
    <w:name w:val="Intense Quote"/>
    <w:basedOn w:val="Normal"/>
    <w:next w:val="Normal"/>
    <w:link w:val="IntenseQuoteChar"/>
    <w:uiPriority w:val="30"/>
    <w:qFormat/>
    <w:rsid w:val="00EB0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705"/>
    <w:rPr>
      <w:i/>
      <w:iCs/>
      <w:color w:val="0F4761" w:themeColor="accent1" w:themeShade="BF"/>
    </w:rPr>
  </w:style>
  <w:style w:type="character" w:styleId="IntenseReference">
    <w:name w:val="Intense Reference"/>
    <w:basedOn w:val="DefaultParagraphFont"/>
    <w:uiPriority w:val="32"/>
    <w:qFormat/>
    <w:rsid w:val="00EB0705"/>
    <w:rPr>
      <w:b/>
      <w:bCs/>
      <w:smallCaps/>
      <w:color w:val="0F4761" w:themeColor="accent1" w:themeShade="BF"/>
      <w:spacing w:val="5"/>
    </w:rPr>
  </w:style>
  <w:style w:type="character" w:styleId="Hyperlink">
    <w:name w:val="Hyperlink"/>
    <w:basedOn w:val="DefaultParagraphFont"/>
    <w:uiPriority w:val="99"/>
    <w:unhideWhenUsed/>
    <w:rsid w:val="00EB0705"/>
    <w:rPr>
      <w:color w:val="467886" w:themeColor="hyperlink"/>
      <w:u w:val="single"/>
    </w:rPr>
  </w:style>
  <w:style w:type="character" w:styleId="UnresolvedMention">
    <w:name w:val="Unresolved Mention"/>
    <w:basedOn w:val="DefaultParagraphFont"/>
    <w:uiPriority w:val="99"/>
    <w:semiHidden/>
    <w:unhideWhenUsed/>
    <w:rsid w:val="00EB0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458</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114</cp:revision>
  <dcterms:created xsi:type="dcterms:W3CDTF">2026-05-08T11:57:00Z</dcterms:created>
  <dcterms:modified xsi:type="dcterms:W3CDTF">2026-05-08T19:54:00Z</dcterms:modified>
</cp:coreProperties>
</file>