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00662" w14:textId="03B2A027" w:rsidR="00042107" w:rsidRPr="00042107" w:rsidRDefault="00042107" w:rsidP="00042107">
      <w:pPr>
        <w:spacing w:line="240" w:lineRule="auto"/>
        <w:rPr>
          <w:b/>
          <w:bCs/>
          <w:i/>
          <w:iCs/>
        </w:rPr>
      </w:pPr>
      <w:r>
        <w:rPr>
          <w:b/>
          <w:bCs/>
          <w:i/>
          <w:iCs/>
        </w:rPr>
        <w:t>Jeremiah 40 T</w:t>
      </w:r>
      <w:r w:rsidRPr="00042107">
        <w:rPr>
          <w:b/>
          <w:bCs/>
          <w:i/>
          <w:iCs/>
        </w:rPr>
        <w:t>he word came to Jeremiah from the Lord after Nebuzaradan commander of the imperial guard had released him at Ramah. He had found Jeremiah bound in chains among all the captives from Jerusalem and Judah who were being carried into exile to</w:t>
      </w:r>
      <w:r>
        <w:rPr>
          <w:b/>
          <w:bCs/>
          <w:i/>
          <w:iCs/>
        </w:rPr>
        <w:t xml:space="preserve"> Babylon. </w:t>
      </w:r>
      <w:r w:rsidRPr="00042107">
        <w:rPr>
          <w:b/>
          <w:bCs/>
          <w:i/>
          <w:iCs/>
          <w:vertAlign w:val="superscript"/>
        </w:rPr>
        <w:t>2 </w:t>
      </w:r>
      <w:r w:rsidRPr="00042107">
        <w:rPr>
          <w:b/>
          <w:bCs/>
          <w:i/>
          <w:iCs/>
        </w:rPr>
        <w:t>When the commander of the guard found Jeremiah, he said to him, “The Lord your God decreed this disaster for this place. </w:t>
      </w:r>
      <w:r w:rsidRPr="00042107">
        <w:rPr>
          <w:b/>
          <w:bCs/>
          <w:i/>
          <w:iCs/>
          <w:vertAlign w:val="superscript"/>
        </w:rPr>
        <w:t>3 </w:t>
      </w:r>
      <w:r w:rsidRPr="00042107">
        <w:rPr>
          <w:b/>
          <w:bCs/>
          <w:i/>
          <w:iCs/>
        </w:rPr>
        <w:t>And now the Lord has brought it about; he has done just as he said he would. All this happened because you people sinned against the Lord and did not obey him. </w:t>
      </w:r>
      <w:r w:rsidRPr="00042107">
        <w:rPr>
          <w:b/>
          <w:bCs/>
          <w:i/>
          <w:iCs/>
          <w:vertAlign w:val="superscript"/>
        </w:rPr>
        <w:t>4 </w:t>
      </w:r>
      <w:r w:rsidRPr="00042107">
        <w:rPr>
          <w:b/>
          <w:bCs/>
          <w:i/>
          <w:iCs/>
        </w:rPr>
        <w:t>But today I am freeing you from the chains on your wrists. Come with me to Babylon, if you like, and I will look after you; but if you do not want to, then don’t come.</w:t>
      </w:r>
      <w:r>
        <w:rPr>
          <w:b/>
          <w:bCs/>
          <w:i/>
          <w:iCs/>
        </w:rPr>
        <w:t xml:space="preserve"> Look, the</w:t>
      </w:r>
      <w:r w:rsidRPr="00042107">
        <w:rPr>
          <w:b/>
          <w:bCs/>
          <w:i/>
          <w:iCs/>
        </w:rPr>
        <w:t xml:space="preserve"> whole country lies before you; go wherever you please.” </w:t>
      </w:r>
      <w:r w:rsidRPr="00042107">
        <w:rPr>
          <w:b/>
          <w:bCs/>
          <w:i/>
          <w:iCs/>
          <w:vertAlign w:val="superscript"/>
        </w:rPr>
        <w:t>5 </w:t>
      </w:r>
      <w:r w:rsidRPr="00042107">
        <w:rPr>
          <w:b/>
          <w:bCs/>
          <w:i/>
          <w:iCs/>
        </w:rPr>
        <w:t>However, before Jeremiah turned to go, Nebuzaradan added, “Go back to Gedaliah son of Ahikam, the son of Shaphan, whom the king of Babylon has appointed over the towns of Judah, and live with him among the people, or go anywhere else you please.”</w:t>
      </w:r>
      <w:r>
        <w:rPr>
          <w:b/>
          <w:bCs/>
          <w:i/>
          <w:iCs/>
        </w:rPr>
        <w:t xml:space="preserve"> </w:t>
      </w:r>
      <w:r w:rsidRPr="00042107">
        <w:rPr>
          <w:b/>
          <w:bCs/>
          <w:i/>
          <w:iCs/>
        </w:rPr>
        <w:t>Then the commander gave him provisions and a present and let him go. </w:t>
      </w:r>
      <w:r w:rsidRPr="00042107">
        <w:rPr>
          <w:b/>
          <w:bCs/>
          <w:i/>
          <w:iCs/>
          <w:vertAlign w:val="superscript"/>
        </w:rPr>
        <w:t>6 </w:t>
      </w:r>
      <w:r w:rsidRPr="00042107">
        <w:rPr>
          <w:b/>
          <w:bCs/>
          <w:i/>
          <w:iCs/>
        </w:rPr>
        <w:t>So Jeremiah went to Gedaliah son of Ahikam at Mizpah and stayed with him among the people who were left behind in the land.</w:t>
      </w:r>
      <w:r>
        <w:rPr>
          <w:b/>
          <w:bCs/>
          <w:i/>
          <w:iCs/>
        </w:rPr>
        <w:t xml:space="preserve"> </w:t>
      </w:r>
      <w:r w:rsidRPr="00042107">
        <w:rPr>
          <w:b/>
          <w:bCs/>
          <w:i/>
          <w:iCs/>
          <w:vertAlign w:val="superscript"/>
        </w:rPr>
        <w:t>7 </w:t>
      </w:r>
      <w:r w:rsidRPr="00042107">
        <w:rPr>
          <w:b/>
          <w:bCs/>
          <w:i/>
          <w:iCs/>
        </w:rPr>
        <w:t>When all the army officers and their men who were still in the open country heard that the king of Babylon had appointed Gedaliah son of Ahikam as governor over the land and had put him in charge of the men, women and children who were the poorest in the land and who had not been carried into exile to Babylon, </w:t>
      </w:r>
      <w:r w:rsidRPr="00042107">
        <w:rPr>
          <w:b/>
          <w:bCs/>
          <w:i/>
          <w:iCs/>
          <w:vertAlign w:val="superscript"/>
        </w:rPr>
        <w:t>8 </w:t>
      </w:r>
      <w:r w:rsidRPr="00042107">
        <w:rPr>
          <w:b/>
          <w:bCs/>
          <w:i/>
          <w:iCs/>
        </w:rPr>
        <w:t>they came to Gedaliah at Mizpah</w:t>
      </w:r>
      <w:r>
        <w:rPr>
          <w:b/>
          <w:bCs/>
          <w:i/>
          <w:iCs/>
        </w:rPr>
        <w:t xml:space="preserve"> - </w:t>
      </w:r>
      <w:r w:rsidRPr="00042107">
        <w:rPr>
          <w:b/>
          <w:bCs/>
          <w:i/>
          <w:iCs/>
        </w:rPr>
        <w:t>Ishmael son of Nethaniah, Johanan and Jonathan the sons of Kareah, Seraiah son of Tanhumeth, the sons of Ephai the Netophathite, and Jaazaniah</w:t>
      </w:r>
      <w:r>
        <w:rPr>
          <w:b/>
          <w:bCs/>
          <w:i/>
          <w:iCs/>
          <w:vertAlign w:val="superscript"/>
        </w:rPr>
        <w:t xml:space="preserve"> </w:t>
      </w:r>
      <w:r w:rsidRPr="00042107">
        <w:rPr>
          <w:b/>
          <w:bCs/>
          <w:i/>
          <w:iCs/>
        </w:rPr>
        <w:t>the son of the Maakathite, and their men. </w:t>
      </w:r>
      <w:r w:rsidRPr="00042107">
        <w:rPr>
          <w:b/>
          <w:bCs/>
          <w:i/>
          <w:iCs/>
          <w:vertAlign w:val="superscript"/>
        </w:rPr>
        <w:t>9 </w:t>
      </w:r>
      <w:r w:rsidRPr="00042107">
        <w:rPr>
          <w:b/>
          <w:bCs/>
          <w:i/>
          <w:iCs/>
        </w:rPr>
        <w:t>Gedaliah son of Ahikam, the son of Shaphan, took an oath to reassure them and their men. “Do not be afraid to serve the Babylonians,” he said. “Settle down in the land and serve the king of Babylon, and it will go well with you. </w:t>
      </w:r>
      <w:r w:rsidRPr="00042107">
        <w:rPr>
          <w:b/>
          <w:bCs/>
          <w:i/>
          <w:iCs/>
          <w:vertAlign w:val="superscript"/>
        </w:rPr>
        <w:t>10 </w:t>
      </w:r>
      <w:r w:rsidRPr="00042107">
        <w:rPr>
          <w:b/>
          <w:bCs/>
          <w:i/>
          <w:iCs/>
        </w:rPr>
        <w:t>I myself will stay at Mizpah to represent you before the Babylonians who come to us, but you are to harvest the wine, summer fruit and olive oil, and put them in your storage jars, and live in the towns you have taken over.”</w:t>
      </w:r>
      <w:r>
        <w:rPr>
          <w:b/>
          <w:bCs/>
          <w:i/>
          <w:iCs/>
        </w:rPr>
        <w:t xml:space="preserve"> </w:t>
      </w:r>
      <w:r w:rsidRPr="00042107">
        <w:rPr>
          <w:b/>
          <w:bCs/>
          <w:i/>
          <w:iCs/>
          <w:vertAlign w:val="superscript"/>
        </w:rPr>
        <w:t>11 </w:t>
      </w:r>
      <w:r w:rsidRPr="00042107">
        <w:rPr>
          <w:b/>
          <w:bCs/>
          <w:i/>
          <w:iCs/>
        </w:rPr>
        <w:t>When all the Jews in Moab, Ammon, Edom and all the other countries heard that the king of Babylon had left a remnant in Judah and had appointed Gedaliah son of Ahikam, the son of Shaphan, as governor over them, </w:t>
      </w:r>
      <w:r w:rsidRPr="00042107">
        <w:rPr>
          <w:b/>
          <w:bCs/>
          <w:i/>
          <w:iCs/>
          <w:vertAlign w:val="superscript"/>
        </w:rPr>
        <w:t>12 </w:t>
      </w:r>
      <w:r w:rsidRPr="00042107">
        <w:rPr>
          <w:b/>
          <w:bCs/>
          <w:i/>
          <w:iCs/>
        </w:rPr>
        <w:t>they all came back to the land of Judah, to Gedaliah at Mizpah, from all the countries where they had been scattered. And they harvested an abundance of wine and summer fruit.</w:t>
      </w:r>
      <w:r>
        <w:rPr>
          <w:b/>
          <w:bCs/>
          <w:i/>
          <w:iCs/>
        </w:rPr>
        <w:t xml:space="preserve"> </w:t>
      </w:r>
      <w:r w:rsidRPr="00042107">
        <w:rPr>
          <w:b/>
          <w:bCs/>
          <w:i/>
          <w:iCs/>
          <w:vertAlign w:val="superscript"/>
        </w:rPr>
        <w:t>13 </w:t>
      </w:r>
      <w:r w:rsidRPr="00042107">
        <w:rPr>
          <w:b/>
          <w:bCs/>
          <w:i/>
          <w:iCs/>
        </w:rPr>
        <w:t>Johanan son of Kareah and all the army officers still in the open country came to Gedaliah at Mizpah </w:t>
      </w:r>
      <w:r w:rsidRPr="00042107">
        <w:rPr>
          <w:b/>
          <w:bCs/>
          <w:i/>
          <w:iCs/>
          <w:vertAlign w:val="superscript"/>
        </w:rPr>
        <w:t>14 </w:t>
      </w:r>
      <w:r w:rsidRPr="00042107">
        <w:rPr>
          <w:b/>
          <w:bCs/>
          <w:i/>
          <w:iCs/>
        </w:rPr>
        <w:t>and said to him, “Don’t you know that Baalis king of the Ammonites has sent Ishmael son of Nethaniah to take your life?” But Gedaliah son of</w:t>
      </w:r>
      <w:r>
        <w:rPr>
          <w:b/>
          <w:bCs/>
          <w:i/>
          <w:iCs/>
        </w:rPr>
        <w:t xml:space="preserve"> Ahikam</w:t>
      </w:r>
      <w:r w:rsidRPr="00042107">
        <w:rPr>
          <w:b/>
          <w:bCs/>
          <w:i/>
          <w:iCs/>
        </w:rPr>
        <w:t xml:space="preserve"> did not believe them.</w:t>
      </w:r>
      <w:r>
        <w:rPr>
          <w:b/>
          <w:bCs/>
          <w:i/>
          <w:iCs/>
        </w:rPr>
        <w:t xml:space="preserve"> </w:t>
      </w:r>
      <w:r w:rsidRPr="00042107">
        <w:rPr>
          <w:b/>
          <w:bCs/>
          <w:i/>
          <w:iCs/>
          <w:vertAlign w:val="superscript"/>
        </w:rPr>
        <w:t>15 </w:t>
      </w:r>
      <w:r w:rsidRPr="00042107">
        <w:rPr>
          <w:b/>
          <w:bCs/>
          <w:i/>
          <w:iCs/>
        </w:rPr>
        <w:t>Then Johanan son of Kareah said privately to Gedaliah in Mizpah, “Let me go and kill Ishmael son of Nethaniah, and no one will know it. Why should he take your life and cause all the Jews who are gathered around you to be scattered and the remnant of Judah to perish?”</w:t>
      </w:r>
      <w:r>
        <w:rPr>
          <w:b/>
          <w:bCs/>
          <w:i/>
          <w:iCs/>
        </w:rPr>
        <w:t xml:space="preserve"> </w:t>
      </w:r>
      <w:r w:rsidRPr="00042107">
        <w:rPr>
          <w:b/>
          <w:bCs/>
          <w:i/>
          <w:iCs/>
          <w:vertAlign w:val="superscript"/>
        </w:rPr>
        <w:t>16 </w:t>
      </w:r>
      <w:r w:rsidRPr="00042107">
        <w:rPr>
          <w:b/>
          <w:bCs/>
          <w:i/>
          <w:iCs/>
        </w:rPr>
        <w:t>But Gedaliah son of Ahikam said to Johanan son of Kareah, “Don’t do such a thing! What you are saying about Ishmael is not true.”</w:t>
      </w:r>
    </w:p>
    <w:p w14:paraId="79B6B427" w14:textId="6B150288" w:rsidR="00C04EB6" w:rsidRDefault="00360A7A" w:rsidP="00AD2EE5">
      <w:r>
        <w:rPr>
          <w:b/>
          <w:bCs/>
          <w:i/>
          <w:iCs/>
        </w:rPr>
        <w:tab/>
      </w:r>
      <w:r w:rsidR="00553007">
        <w:t xml:space="preserve">We’re </w:t>
      </w:r>
      <w:r w:rsidR="00AD2EE5">
        <w:t xml:space="preserve">back with Jeremiah tonight, as he is moved out of the court of prison and to the house of </w:t>
      </w:r>
      <w:r>
        <w:t>Gedaliah</w:t>
      </w:r>
      <w:r w:rsidR="00AD2EE5">
        <w:t xml:space="preserve">. The name Gedaliah means </w:t>
      </w:r>
      <w:r w:rsidR="0014276E">
        <w:t>“</w:t>
      </w:r>
      <w:r>
        <w:t>God is my greatness</w:t>
      </w:r>
      <w:r w:rsidR="0014276E">
        <w:t>”</w:t>
      </w:r>
      <w:r w:rsidR="00AD2EE5">
        <w:t xml:space="preserve"> by the way. The Chaldeans have seized the middle gate, captured Zedekiah, and </w:t>
      </w:r>
      <w:r w:rsidR="0005688F">
        <w:t xml:space="preserve">the prophesied destruction of Jerusalem and Judah has begun. </w:t>
      </w:r>
      <w:r w:rsidR="00164C02">
        <w:t>Likewise, God’s deliverance of Jeremiah has also come</w:t>
      </w:r>
      <w:r w:rsidR="00CC3CB5">
        <w:t>. Just as God promised, so Jeremiah is delivered and will be cared for</w:t>
      </w:r>
      <w:r w:rsidR="00C04EB6">
        <w:t xml:space="preserve">. King Nebuchadnezzar himself has been used by God to bring this to reality. </w:t>
      </w:r>
    </w:p>
    <w:p w14:paraId="2BB05A02" w14:textId="2019EBC0" w:rsidR="00042107" w:rsidRDefault="00C04EB6" w:rsidP="00C04EB6">
      <w:r>
        <w:lastRenderedPageBreak/>
        <w:tab/>
      </w:r>
      <w:r w:rsidR="00360A7A">
        <w:t xml:space="preserve">Verse 1 </w:t>
      </w:r>
      <w:r w:rsidR="00042107" w:rsidRPr="00360A7A">
        <w:rPr>
          <w:i/>
          <w:iCs/>
        </w:rPr>
        <w:t>T</w:t>
      </w:r>
      <w:r w:rsidR="00042107" w:rsidRPr="00042107">
        <w:rPr>
          <w:i/>
          <w:iCs/>
        </w:rPr>
        <w:t>he word came to Jeremiah from the Lord after Nebuzaradan commander of the imperial guard had released him at Ramah. He had found Jeremiah bound in chains among all the captives from Jerusalem and Judah who were being carried into exile to</w:t>
      </w:r>
      <w:r w:rsidR="00042107" w:rsidRPr="00360A7A">
        <w:rPr>
          <w:i/>
          <w:iCs/>
        </w:rPr>
        <w:t xml:space="preserve"> Babylon.</w:t>
      </w:r>
      <w:r w:rsidR="00CE3D3F">
        <w:rPr>
          <w:i/>
          <w:iCs/>
        </w:rPr>
        <w:t xml:space="preserve"> </w:t>
      </w:r>
      <w:r w:rsidR="00CE3D3F">
        <w:t xml:space="preserve">Jeremiah again hears from the Lord, receives His word. </w:t>
      </w:r>
      <w:r w:rsidR="00EF65CD">
        <w:t xml:space="preserve">Nebuzaradan had released Jeremiah from Ramah. </w:t>
      </w:r>
      <w:r w:rsidR="00042107" w:rsidRPr="00360A7A">
        <w:t xml:space="preserve">Jeremiah </w:t>
      </w:r>
      <w:r w:rsidR="00016352">
        <w:t xml:space="preserve">had been taken out of the court of prison and </w:t>
      </w:r>
      <w:r w:rsidR="00D30F2C">
        <w:t>was mistakenly included in prisoners being taken in</w:t>
      </w:r>
      <w:r w:rsidR="003439DE">
        <w:t>to</w:t>
      </w:r>
      <w:r w:rsidR="00D30F2C">
        <w:t xml:space="preserve"> exile. This is in direct </w:t>
      </w:r>
      <w:r w:rsidR="009B6CD4">
        <w:t xml:space="preserve">contradiction to Nebuchadnezzar’s orders. </w:t>
      </w:r>
      <w:r w:rsidR="00D23296">
        <w:t xml:space="preserve">He is being taken to Ramah, near Gibeon, which is a city in the land of Benjamin. </w:t>
      </w:r>
      <w:r w:rsidR="004964C3">
        <w:t xml:space="preserve">This mistake is </w:t>
      </w:r>
      <w:r w:rsidR="00E7561F">
        <w:t>discovered,</w:t>
      </w:r>
      <w:r w:rsidR="004964C3">
        <w:t xml:space="preserve"> and Jeremiah is again released. </w:t>
      </w:r>
    </w:p>
    <w:p w14:paraId="34A2EC09" w14:textId="4E4B5488" w:rsidR="00042107" w:rsidRDefault="00360A7A" w:rsidP="00872B09">
      <w:pPr>
        <w:ind w:firstLine="720"/>
      </w:pPr>
      <w:r>
        <w:t xml:space="preserve">Verses 2-4 </w:t>
      </w:r>
      <w:r w:rsidR="00042107" w:rsidRPr="00042107">
        <w:rPr>
          <w:i/>
          <w:iCs/>
        </w:rPr>
        <w:t>When the commander of the guard found Jeremiah, he said to him, “The Lord your God decreed this disaster for this place. </w:t>
      </w:r>
      <w:r w:rsidR="00042107" w:rsidRPr="00042107">
        <w:rPr>
          <w:i/>
          <w:iCs/>
          <w:vertAlign w:val="superscript"/>
        </w:rPr>
        <w:t>3 </w:t>
      </w:r>
      <w:r w:rsidR="00042107" w:rsidRPr="00042107">
        <w:rPr>
          <w:i/>
          <w:iCs/>
        </w:rPr>
        <w:t>And now the Lord has brought it about; he has done just as he said he would. All this happened because you people</w:t>
      </w:r>
      <w:r w:rsidR="00756CCC">
        <w:rPr>
          <w:i/>
          <w:iCs/>
        </w:rPr>
        <w:t xml:space="preserve"> sinned against</w:t>
      </w:r>
      <w:r w:rsidR="00042107" w:rsidRPr="00042107">
        <w:rPr>
          <w:i/>
          <w:iCs/>
        </w:rPr>
        <w:t xml:space="preserve"> the Lord and did not obey him. </w:t>
      </w:r>
      <w:r w:rsidR="00042107" w:rsidRPr="00042107">
        <w:rPr>
          <w:i/>
          <w:iCs/>
          <w:vertAlign w:val="superscript"/>
        </w:rPr>
        <w:t>4 </w:t>
      </w:r>
      <w:r w:rsidR="00042107" w:rsidRPr="00042107">
        <w:rPr>
          <w:i/>
          <w:iCs/>
        </w:rPr>
        <w:t>But today I am freeing you from the chains on your wrists. Come with me to Babylon, if you like, and I will look after you; but if you do not want to, then don’t come.</w:t>
      </w:r>
      <w:r w:rsidR="00042107" w:rsidRPr="00360A7A">
        <w:rPr>
          <w:i/>
          <w:iCs/>
        </w:rPr>
        <w:t xml:space="preserve"> Look, the</w:t>
      </w:r>
      <w:r w:rsidR="00042107" w:rsidRPr="00042107">
        <w:rPr>
          <w:i/>
          <w:iCs/>
        </w:rPr>
        <w:t xml:space="preserve"> whole country lies before you; go wherever you please.”</w:t>
      </w:r>
      <w:r w:rsidR="00756CCC">
        <w:rPr>
          <w:i/>
          <w:iCs/>
        </w:rPr>
        <w:t xml:space="preserve"> </w:t>
      </w:r>
      <w:r w:rsidR="00872B09">
        <w:t xml:space="preserve">Nebuzaradan </w:t>
      </w:r>
      <w:r w:rsidR="00EE38B9">
        <w:t>now speaks to Jeremiah. He speaks of Jehovah God, though he himself is a heathen and does not believe or follow God</w:t>
      </w:r>
      <w:r w:rsidR="00F925A6">
        <w:t xml:space="preserve">. Nebuzaradan </w:t>
      </w:r>
      <w:r w:rsidR="00EF4F64">
        <w:t xml:space="preserve">rightly </w:t>
      </w:r>
      <w:r w:rsidR="00042107" w:rsidRPr="00360A7A">
        <w:t>attributes all the calamities which ha</w:t>
      </w:r>
      <w:r w:rsidR="00EF4F64">
        <w:t>ve</w:t>
      </w:r>
      <w:r w:rsidR="00042107" w:rsidRPr="00360A7A">
        <w:t xml:space="preserve"> befallen this people to the </w:t>
      </w:r>
      <w:r w:rsidR="00430E46">
        <w:t>judgement of God against the nation of Judah. The people did not obey</w:t>
      </w:r>
      <w:r w:rsidR="00860E15">
        <w:t xml:space="preserve">. They did not repent. Nebuzaradan is not expressing faith in God. He is repeating </w:t>
      </w:r>
      <w:r w:rsidR="00941D53">
        <w:t xml:space="preserve">what he has heard from the captives. </w:t>
      </w:r>
      <w:r w:rsidR="00AB2E9A">
        <w:t xml:space="preserve">He now honors the command of his king. He shows Jeremiah great </w:t>
      </w:r>
      <w:r w:rsidR="00920B50">
        <w:t xml:space="preserve">favor. No other prisoners are being given the choice of where to go. The poor stay in the city and captives go where ordered. </w:t>
      </w:r>
      <w:r w:rsidR="001558AE">
        <w:t>Jeremiah is given the freedom to stay in his own country or go to Babylon</w:t>
      </w:r>
      <w:r w:rsidR="00D374A2">
        <w:t xml:space="preserve">. Going to Babylon would make Jeremiah the charge of this captain of the guard and likely result in </w:t>
      </w:r>
      <w:r w:rsidR="00961B05">
        <w:t xml:space="preserve">a less harsh life than in the </w:t>
      </w:r>
      <w:r w:rsidR="00CA2025">
        <w:t>war-torn</w:t>
      </w:r>
      <w:r w:rsidR="00961B05">
        <w:t xml:space="preserve"> area that remains in Ramah. </w:t>
      </w:r>
    </w:p>
    <w:p w14:paraId="4D99F95E" w14:textId="427A8279" w:rsidR="00042107" w:rsidRPr="00360A7A" w:rsidRDefault="00360A7A" w:rsidP="00360A7A">
      <w:pPr>
        <w:rPr>
          <w:i/>
          <w:iCs/>
        </w:rPr>
      </w:pPr>
      <w:r>
        <w:tab/>
        <w:t xml:space="preserve">Verses 5-6 </w:t>
      </w:r>
      <w:r w:rsidR="00042107" w:rsidRPr="00042107">
        <w:rPr>
          <w:i/>
          <w:iCs/>
        </w:rPr>
        <w:t>However, before Jeremiah turned to go, Nebuzaradan added, “Go back to Gedaliah son of Ahikam, the son of Shaphan, whom the king of Babylon has appointed over the towns of Judah, and live with him among the people, or go anywhere else you please.”</w:t>
      </w:r>
      <w:r w:rsidR="00042107" w:rsidRPr="00360A7A">
        <w:rPr>
          <w:i/>
          <w:iCs/>
        </w:rPr>
        <w:t xml:space="preserve"> </w:t>
      </w:r>
      <w:r w:rsidR="00042107" w:rsidRPr="00042107">
        <w:rPr>
          <w:i/>
          <w:iCs/>
        </w:rPr>
        <w:t>Then the commander gave him provisions and a present and let him go. </w:t>
      </w:r>
      <w:r w:rsidR="00042107" w:rsidRPr="00042107">
        <w:rPr>
          <w:i/>
          <w:iCs/>
          <w:vertAlign w:val="superscript"/>
        </w:rPr>
        <w:t>6 </w:t>
      </w:r>
      <w:r w:rsidR="00042107" w:rsidRPr="00042107">
        <w:rPr>
          <w:i/>
          <w:iCs/>
        </w:rPr>
        <w:t>So Jeremiah went to Gedaliah son of Ahikam at Mizpah and stayed with him among the people who were left behind in the land.</w:t>
      </w:r>
      <w:r w:rsidR="00042107" w:rsidRPr="00360A7A">
        <w:rPr>
          <w:i/>
          <w:iCs/>
        </w:rPr>
        <w:t xml:space="preserve"> </w:t>
      </w:r>
    </w:p>
    <w:p w14:paraId="538E4255" w14:textId="316AC974" w:rsidR="00042107" w:rsidRDefault="00221076" w:rsidP="00360A7A">
      <w:r>
        <w:t xml:space="preserve">Jeremiah is left with a choice. </w:t>
      </w:r>
      <w:r w:rsidR="001A1173">
        <w:t>Like any human, he hesitates to think.</w:t>
      </w:r>
      <w:r w:rsidR="00D602ED">
        <w:t xml:space="preserve"> He is advised to return and abide with Gedaliah</w:t>
      </w:r>
      <w:r w:rsidR="002160DA">
        <w:t xml:space="preserve">. Gedaliah has been given great authority in what remains of Judah. </w:t>
      </w:r>
      <w:r w:rsidR="00540369">
        <w:t xml:space="preserve">As Jeremiah turns to go back to Gedaliah, Nebuzaradan gives him victuals or </w:t>
      </w:r>
      <w:r w:rsidR="001B3D10">
        <w:t xml:space="preserve">what we call </w:t>
      </w:r>
      <w:r w:rsidR="001B3D10">
        <w:lastRenderedPageBreak/>
        <w:t>provisions and a reward. He is honored</w:t>
      </w:r>
      <w:r w:rsidR="00C654D1">
        <w:t xml:space="preserve"> and shown favor, as Nebuchadnezzar had ordered. God </w:t>
      </w:r>
      <w:r w:rsidR="00FC0261">
        <w:t xml:space="preserve">placed in all these hearts His promise to Jeremiah. None of this is of man, but of God. </w:t>
      </w:r>
      <w:r w:rsidR="0088677E">
        <w:t xml:space="preserve">Jeremiah </w:t>
      </w:r>
      <w:r w:rsidR="00797C8F">
        <w:t xml:space="preserve">now goes to stay with Gedaliah in a town called Mizpah, in the land of Benjamin, </w:t>
      </w:r>
      <w:r w:rsidR="00F66798">
        <w:t>nearby</w:t>
      </w:r>
      <w:r w:rsidR="00797C8F">
        <w:t xml:space="preserve"> to Ramah. </w:t>
      </w:r>
      <w:r w:rsidR="00E36FB0">
        <w:t xml:space="preserve">Mizpah is mentioned prominently many times in the </w:t>
      </w:r>
      <w:r w:rsidR="00F66798">
        <w:t>Bible,</w:t>
      </w:r>
      <w:r w:rsidR="00E36FB0">
        <w:t xml:space="preserve"> and we know that King Asa rebuilt </w:t>
      </w:r>
      <w:r w:rsidR="003569E7">
        <w:t>Mizpah</w:t>
      </w:r>
      <w:r w:rsidR="00593E09">
        <w:t xml:space="preserve"> with the stones of Ramah in 1 Kings 15:22.</w:t>
      </w:r>
    </w:p>
    <w:p w14:paraId="0A05587C" w14:textId="63771171" w:rsidR="00360A7A" w:rsidRDefault="00360A7A" w:rsidP="00360A7A">
      <w:r>
        <w:tab/>
        <w:t xml:space="preserve">Verses 7-10 </w:t>
      </w:r>
      <w:r w:rsidR="00042107" w:rsidRPr="00042107">
        <w:rPr>
          <w:i/>
          <w:iCs/>
        </w:rPr>
        <w:t>When all the army officers and their men who were still in the open country heard that the king of Babylon had appointed Gedaliah son of Ahikam as governor over the land and had put him in charge of the men, women and children who were the poorest in the land and who had not been carried into exile to Babylon, </w:t>
      </w:r>
      <w:r w:rsidR="00042107" w:rsidRPr="00042107">
        <w:rPr>
          <w:i/>
          <w:iCs/>
          <w:vertAlign w:val="superscript"/>
        </w:rPr>
        <w:t>8 </w:t>
      </w:r>
      <w:r w:rsidR="00042107" w:rsidRPr="00042107">
        <w:rPr>
          <w:i/>
          <w:iCs/>
        </w:rPr>
        <w:t>they came to Gedaliah at Mizpah</w:t>
      </w:r>
      <w:r w:rsidR="00042107" w:rsidRPr="00360A7A">
        <w:rPr>
          <w:i/>
          <w:iCs/>
        </w:rPr>
        <w:t xml:space="preserve"> - </w:t>
      </w:r>
      <w:r w:rsidR="00042107" w:rsidRPr="00042107">
        <w:rPr>
          <w:i/>
          <w:iCs/>
        </w:rPr>
        <w:t>Ishmael son of Nethaniah, Johanan and Jonathan the sons of Kareah, Seraiah son of Tanhumeth, the sons of Ephai the Netophathite, and Jaazaniah</w:t>
      </w:r>
      <w:r w:rsidR="00042107" w:rsidRPr="00360A7A">
        <w:rPr>
          <w:i/>
          <w:iCs/>
          <w:vertAlign w:val="superscript"/>
        </w:rPr>
        <w:t xml:space="preserve"> </w:t>
      </w:r>
      <w:r w:rsidR="00042107" w:rsidRPr="00042107">
        <w:rPr>
          <w:i/>
          <w:iCs/>
        </w:rPr>
        <w:t>the son of the Maakathite, and their men. </w:t>
      </w:r>
      <w:r w:rsidR="00042107" w:rsidRPr="00042107">
        <w:rPr>
          <w:i/>
          <w:iCs/>
          <w:vertAlign w:val="superscript"/>
        </w:rPr>
        <w:t>9 </w:t>
      </w:r>
      <w:r w:rsidR="00042107" w:rsidRPr="00042107">
        <w:rPr>
          <w:i/>
          <w:iCs/>
        </w:rPr>
        <w:t>Gedaliah son of Ahikam, the son of Shaphan, took an oath to reassure them and their men. “Do not be afraid to serve the Babylonians,” he said. “Settle down in the land and serve the king of Babylon, and it will go well with you. </w:t>
      </w:r>
      <w:r w:rsidR="00042107" w:rsidRPr="00042107">
        <w:rPr>
          <w:i/>
          <w:iCs/>
          <w:vertAlign w:val="superscript"/>
        </w:rPr>
        <w:t>10 </w:t>
      </w:r>
      <w:r w:rsidR="00042107" w:rsidRPr="00042107">
        <w:rPr>
          <w:i/>
          <w:iCs/>
        </w:rPr>
        <w:t>I myself will stay at Mizpah to represent you before the Babylonians who come to us, but you are to harvest the wine, summer fruit and olive oil, and put them in your storage jars, and live in the towns you have taken over.”</w:t>
      </w:r>
      <w:r w:rsidR="00042107" w:rsidRPr="00360A7A">
        <w:rPr>
          <w:i/>
          <w:iCs/>
        </w:rPr>
        <w:t xml:space="preserve"> </w:t>
      </w:r>
      <w:r w:rsidR="00367AA0" w:rsidRPr="00367AA0">
        <w:rPr>
          <w:b/>
          <w:bCs/>
          <w:i/>
          <w:iCs/>
        </w:rPr>
        <w:t>When</w:t>
      </w:r>
      <w:r w:rsidR="00367AA0" w:rsidRPr="00042107">
        <w:rPr>
          <w:i/>
          <w:iCs/>
        </w:rPr>
        <w:t xml:space="preserve"> all the army officers and their men</w:t>
      </w:r>
      <w:r w:rsidR="00367AA0">
        <w:rPr>
          <w:i/>
          <w:iCs/>
        </w:rPr>
        <w:t xml:space="preserve"> </w:t>
      </w:r>
      <w:r w:rsidR="00E631D0">
        <w:rPr>
          <w:i/>
          <w:iCs/>
        </w:rPr>
        <w:t>–</w:t>
      </w:r>
      <w:r w:rsidR="00367AA0">
        <w:rPr>
          <w:i/>
          <w:iCs/>
        </w:rPr>
        <w:t xml:space="preserve"> </w:t>
      </w:r>
      <w:r w:rsidR="00E631D0">
        <w:t xml:space="preserve">The remnant of the army of Judah </w:t>
      </w:r>
      <w:r w:rsidR="006D71D1">
        <w:t xml:space="preserve">now gathers at Mizpah and speaks with Gedaliah. They </w:t>
      </w:r>
      <w:r w:rsidR="0054365E">
        <w:t xml:space="preserve">heard that he had been given charge of what and who remained in the nation. </w:t>
      </w:r>
      <w:r w:rsidR="0054365E" w:rsidRPr="00042107">
        <w:rPr>
          <w:i/>
          <w:iCs/>
        </w:rPr>
        <w:t>Gedaliah son of Ahikam, the son of Shaphan, took an oath to reassure them and their men</w:t>
      </w:r>
      <w:r w:rsidR="0054365E" w:rsidRPr="00360A7A">
        <w:t xml:space="preserve"> </w:t>
      </w:r>
      <w:r w:rsidR="0054365E">
        <w:t>– There is quite a list of names</w:t>
      </w:r>
      <w:r w:rsidR="00CC6466">
        <w:t xml:space="preserve">. These men believe that the Chaldeans may come upon any gathering </w:t>
      </w:r>
      <w:r w:rsidR="00A64958">
        <w:t>of the Jewish people and seek to destroy them. In particular, they are concerned that the Babylonians may seek to find all remaining military</w:t>
      </w:r>
      <w:r w:rsidR="000222D1">
        <w:t>. Therefore, they are suspicious of Gedaliah. He was the deputy governor</w:t>
      </w:r>
      <w:r w:rsidR="00A44C77">
        <w:t xml:space="preserve"> and could easily have them rounded up. Instead, </w:t>
      </w:r>
      <w:r w:rsidR="00042107" w:rsidRPr="00360A7A">
        <w:t>Gedaliah</w:t>
      </w:r>
      <w:r w:rsidR="009E7F66">
        <w:t xml:space="preserve"> volunteers an oath</w:t>
      </w:r>
      <w:r w:rsidR="00D30A1A">
        <w:t xml:space="preserve">. He says </w:t>
      </w:r>
      <w:r w:rsidR="00D30A1A" w:rsidRPr="00042107">
        <w:rPr>
          <w:i/>
          <w:iCs/>
        </w:rPr>
        <w:t>Do not be afraid to serve the Babylonians</w:t>
      </w:r>
      <w:r w:rsidR="00D30A1A">
        <w:t xml:space="preserve"> – This should sound very familiar to us. Jeremiah gave this same advice in </w:t>
      </w:r>
      <w:r w:rsidR="00440106">
        <w:t>Jeremiah 27:11. The people would not hear it then and now here they are.</w:t>
      </w:r>
      <w:r w:rsidR="00042107" w:rsidRPr="00360A7A">
        <w:t> </w:t>
      </w:r>
      <w:r w:rsidR="00566CC6" w:rsidRPr="00042107">
        <w:rPr>
          <w:i/>
          <w:iCs/>
        </w:rPr>
        <w:t xml:space="preserve">I myself will stay at Mizpah to represent you </w:t>
      </w:r>
      <w:r w:rsidR="00566CC6">
        <w:rPr>
          <w:i/>
          <w:iCs/>
        </w:rPr>
        <w:t xml:space="preserve">before the Babylonians – </w:t>
      </w:r>
      <w:r w:rsidR="00566CC6">
        <w:t xml:space="preserve">Gedaliah goes further. He promises to keep his </w:t>
      </w:r>
      <w:r w:rsidR="00A94549">
        <w:t xml:space="preserve">residence in Mizpah. </w:t>
      </w:r>
      <w:r w:rsidR="000A1C6B">
        <w:t xml:space="preserve">This is a place far from the luxury living of Babylon. It is on the frontier of the </w:t>
      </w:r>
      <w:r w:rsidR="009C75C1">
        <w:t>empire. He will stay and obey the orders of the king and set the example of serving him</w:t>
      </w:r>
      <w:r w:rsidR="005257D0">
        <w:t xml:space="preserve">. </w:t>
      </w:r>
      <w:r w:rsidR="00F12730">
        <w:rPr>
          <w:i/>
          <w:iCs/>
        </w:rPr>
        <w:t>B</w:t>
      </w:r>
      <w:r w:rsidR="005257D0" w:rsidRPr="00042107">
        <w:rPr>
          <w:i/>
          <w:iCs/>
        </w:rPr>
        <w:t>ut you are to harvest the wine, summer fruit and olive oil</w:t>
      </w:r>
      <w:r w:rsidR="005257D0" w:rsidRPr="00360A7A">
        <w:t xml:space="preserve"> </w:t>
      </w:r>
      <w:r w:rsidR="002379C7">
        <w:t>–</w:t>
      </w:r>
      <w:r w:rsidR="005257D0">
        <w:t xml:space="preserve"> </w:t>
      </w:r>
      <w:r w:rsidR="002379C7">
        <w:t xml:space="preserve">The people likewise must gather the fruit of the land and not fear being raided and </w:t>
      </w:r>
      <w:r w:rsidR="00EE288B">
        <w:t xml:space="preserve">all this taken. They will dwell in the protection, not the threat, of the Babylonians in the </w:t>
      </w:r>
      <w:r w:rsidR="005F2652">
        <w:t xml:space="preserve">towns they take over. This would </w:t>
      </w:r>
      <w:r w:rsidR="005F2652">
        <w:lastRenderedPageBreak/>
        <w:t xml:space="preserve">have made great sense, as the time was about August and </w:t>
      </w:r>
      <w:r w:rsidR="00FE1496">
        <w:t xml:space="preserve">the time for gathering and harvesting was drawing near. </w:t>
      </w:r>
    </w:p>
    <w:p w14:paraId="1FB0EFFC" w14:textId="3F938381" w:rsidR="00360A7A" w:rsidRDefault="00360A7A" w:rsidP="00360A7A">
      <w:r>
        <w:tab/>
        <w:t xml:space="preserve">Verses 11-12 </w:t>
      </w:r>
      <w:r w:rsidR="00042107" w:rsidRPr="00042107">
        <w:rPr>
          <w:i/>
          <w:iCs/>
        </w:rPr>
        <w:t>When all the Jews in Moab, Ammon, Edom and all the other</w:t>
      </w:r>
      <w:r w:rsidR="00FE1496">
        <w:rPr>
          <w:i/>
          <w:iCs/>
        </w:rPr>
        <w:t xml:space="preserve"> countries heard</w:t>
      </w:r>
      <w:r w:rsidR="00042107" w:rsidRPr="00042107">
        <w:rPr>
          <w:i/>
          <w:iCs/>
        </w:rPr>
        <w:t xml:space="preserve"> that the king of Babylon had left a remnant in Judah and had appointed Gedaliah son of Ahikam, the son of Shaphan, as governor over them, </w:t>
      </w:r>
      <w:r w:rsidR="00042107" w:rsidRPr="00042107">
        <w:rPr>
          <w:i/>
          <w:iCs/>
          <w:vertAlign w:val="superscript"/>
        </w:rPr>
        <w:t>12 </w:t>
      </w:r>
      <w:r w:rsidR="00042107" w:rsidRPr="00042107">
        <w:rPr>
          <w:i/>
          <w:iCs/>
        </w:rPr>
        <w:t>they all came back to the land of Judah, to Gedaliah at Mizpah, from all the countries where they had been scattered. And they harvested an abundance of wine and summer fruit.</w:t>
      </w:r>
      <w:r w:rsidR="00042107" w:rsidRPr="00360A7A">
        <w:rPr>
          <w:i/>
          <w:iCs/>
        </w:rPr>
        <w:t xml:space="preserve"> </w:t>
      </w:r>
      <w:r w:rsidR="00853B4E">
        <w:t xml:space="preserve">Many Jews had fled from the land as the Babylonians approached and started the siege. </w:t>
      </w:r>
      <w:r w:rsidR="001E06CF">
        <w:t>Many escaped to other countries like Moab, Edom, and Ammon</w:t>
      </w:r>
      <w:r w:rsidR="00A30877">
        <w:t>, and other places. Now the</w:t>
      </w:r>
      <w:r w:rsidR="00831FC5">
        <w:t>se people</w:t>
      </w:r>
      <w:r w:rsidR="00A30877">
        <w:t xml:space="preserve"> hear that the king has appointed </w:t>
      </w:r>
      <w:r w:rsidR="009F408B">
        <w:t>a governor, so they return</w:t>
      </w:r>
      <w:r w:rsidR="00831FC5">
        <w:t xml:space="preserve"> from </w:t>
      </w:r>
      <w:r w:rsidR="00063998">
        <w:t>where they fled</w:t>
      </w:r>
      <w:r w:rsidR="009F408B">
        <w:t xml:space="preserve">. The country is bearing an abundance of </w:t>
      </w:r>
      <w:r w:rsidR="00AE333C">
        <w:t>fruit,</w:t>
      </w:r>
      <w:r w:rsidR="009F408B">
        <w:t xml:space="preserve"> </w:t>
      </w:r>
      <w:r w:rsidR="005F05EF">
        <w:t>and they begin to harvest, just as Gedaliah had said. God blesses</w:t>
      </w:r>
      <w:r w:rsidR="00831FC5">
        <w:t xml:space="preserve"> so the</w:t>
      </w:r>
      <w:r w:rsidR="00AE333C">
        <w:t xml:space="preserve"> people</w:t>
      </w:r>
      <w:r w:rsidR="00831FC5">
        <w:t xml:space="preserve"> won’t starve. </w:t>
      </w:r>
    </w:p>
    <w:p w14:paraId="64B44EEA" w14:textId="431B1E55" w:rsidR="00360A7A" w:rsidRDefault="00360A7A" w:rsidP="00360A7A">
      <w:r>
        <w:tab/>
        <w:t xml:space="preserve">Verses 13-16 </w:t>
      </w:r>
      <w:r w:rsidR="00042107" w:rsidRPr="00042107">
        <w:rPr>
          <w:i/>
          <w:iCs/>
        </w:rPr>
        <w:t>Johanan son of Kareah and all the army officers still in the open country came to Gedaliah at Mizpah </w:t>
      </w:r>
      <w:r w:rsidR="00042107" w:rsidRPr="00042107">
        <w:rPr>
          <w:i/>
          <w:iCs/>
          <w:vertAlign w:val="superscript"/>
        </w:rPr>
        <w:t>14 </w:t>
      </w:r>
      <w:r w:rsidR="00042107" w:rsidRPr="00042107">
        <w:rPr>
          <w:i/>
          <w:iCs/>
        </w:rPr>
        <w:t>and said to him, “Don’t you know that Baalis king of the Ammonites has sent Ishmael son of Nethaniah to take your life?” But Gedaliah son of</w:t>
      </w:r>
      <w:r w:rsidR="00042107" w:rsidRPr="00360A7A">
        <w:rPr>
          <w:i/>
          <w:iCs/>
        </w:rPr>
        <w:t xml:space="preserve"> Ahikam</w:t>
      </w:r>
      <w:r w:rsidR="00042107" w:rsidRPr="00042107">
        <w:rPr>
          <w:i/>
          <w:iCs/>
        </w:rPr>
        <w:t xml:space="preserve"> did not believe them.</w:t>
      </w:r>
      <w:r w:rsidR="00042107" w:rsidRPr="00360A7A">
        <w:rPr>
          <w:i/>
          <w:iCs/>
        </w:rPr>
        <w:t xml:space="preserve"> </w:t>
      </w:r>
      <w:r w:rsidR="00042107" w:rsidRPr="00042107">
        <w:rPr>
          <w:i/>
          <w:iCs/>
          <w:vertAlign w:val="superscript"/>
        </w:rPr>
        <w:t>15 </w:t>
      </w:r>
      <w:r w:rsidR="00042107" w:rsidRPr="00042107">
        <w:rPr>
          <w:i/>
          <w:iCs/>
        </w:rPr>
        <w:t>Then Johanan son of Kareah said privately to Gedaliah in Mizpah, “Let me go and kill Ishmael son of Nethaniah, and no one will know it. Why should he take your life and cause all the Jews who are gathered around you to be scattered and the remnant of Judah to perish?”</w:t>
      </w:r>
      <w:r w:rsidR="00042107" w:rsidRPr="00360A7A">
        <w:rPr>
          <w:i/>
          <w:iCs/>
        </w:rPr>
        <w:t xml:space="preserve"> </w:t>
      </w:r>
      <w:r w:rsidR="00042107" w:rsidRPr="00042107">
        <w:rPr>
          <w:i/>
          <w:iCs/>
          <w:vertAlign w:val="superscript"/>
        </w:rPr>
        <w:t>16 </w:t>
      </w:r>
      <w:r w:rsidR="00042107" w:rsidRPr="00042107">
        <w:rPr>
          <w:i/>
          <w:iCs/>
        </w:rPr>
        <w:t>But Gedaliah son of Ahikam said to Johanan son of Kareah, “Don’t do such a thing! What you are saying about Ishmael is not true.”</w:t>
      </w:r>
      <w:r>
        <w:rPr>
          <w:i/>
          <w:iCs/>
        </w:rPr>
        <w:t xml:space="preserve"> </w:t>
      </w:r>
      <w:r w:rsidRPr="00EE4CFC">
        <w:rPr>
          <w:b/>
          <w:bCs/>
          <w:i/>
          <w:iCs/>
        </w:rPr>
        <w:t xml:space="preserve">Johanan </w:t>
      </w:r>
      <w:r w:rsidRPr="004D29C4">
        <w:rPr>
          <w:i/>
          <w:iCs/>
        </w:rPr>
        <w:t>the son of Kareah came to Gedaliah</w:t>
      </w:r>
      <w:r w:rsidR="004F7EA1">
        <w:rPr>
          <w:i/>
          <w:iCs/>
        </w:rPr>
        <w:t xml:space="preserve"> – </w:t>
      </w:r>
      <w:r w:rsidR="004F7EA1">
        <w:t xml:space="preserve">Johanan and others had been with Gedaliah in verses 8 </w:t>
      </w:r>
      <w:r w:rsidR="0056099D">
        <w:t>&amp; 9. Now, they return to tell him of a conspiracy. Someone wants to kill him</w:t>
      </w:r>
      <w:r w:rsidR="00440719">
        <w:t xml:space="preserve">. Baalis and Ishmael have conspired. </w:t>
      </w:r>
      <w:r w:rsidR="00440719" w:rsidRPr="00042107">
        <w:rPr>
          <w:i/>
          <w:iCs/>
        </w:rPr>
        <w:t>Don’t you know that Baalis king of the Ammonites has sent Ishmael son of Nethaniah to take your life</w:t>
      </w:r>
      <w:r w:rsidRPr="00360A7A">
        <w:t xml:space="preserve"> </w:t>
      </w:r>
      <w:r w:rsidR="00440719">
        <w:t xml:space="preserve">- </w:t>
      </w:r>
      <w:r w:rsidRPr="00360A7A">
        <w:t xml:space="preserve">The king of the Ammonites </w:t>
      </w:r>
      <w:r w:rsidR="007E3FA6">
        <w:t xml:space="preserve">has the aim to make the Jewish people </w:t>
      </w:r>
      <w:r w:rsidR="00833E2E">
        <w:t>his vassals and slaves, to take the fruit of the country God has given.</w:t>
      </w:r>
      <w:r w:rsidRPr="00360A7A">
        <w:t> </w:t>
      </w:r>
      <w:r w:rsidRPr="00833E2E">
        <w:rPr>
          <w:i/>
          <w:iCs/>
        </w:rPr>
        <w:t>But Gedaliah</w:t>
      </w:r>
      <w:r w:rsidR="00833E2E">
        <w:rPr>
          <w:i/>
          <w:iCs/>
        </w:rPr>
        <w:t xml:space="preserve"> did not believe them </w:t>
      </w:r>
      <w:r w:rsidR="00B20C1F">
        <w:rPr>
          <w:i/>
          <w:iCs/>
        </w:rPr>
        <w:t>–</w:t>
      </w:r>
      <w:r w:rsidR="00833E2E">
        <w:rPr>
          <w:i/>
          <w:iCs/>
        </w:rPr>
        <w:t xml:space="preserve"> </w:t>
      </w:r>
      <w:r w:rsidR="00B20C1F">
        <w:t xml:space="preserve">He simply doesn’t believe it. </w:t>
      </w:r>
      <w:r w:rsidRPr="0077312F">
        <w:rPr>
          <w:i/>
          <w:iCs/>
        </w:rPr>
        <w:t xml:space="preserve">Then Johanan </w:t>
      </w:r>
      <w:r w:rsidR="0077312F" w:rsidRPr="0077312F">
        <w:rPr>
          <w:i/>
          <w:iCs/>
        </w:rPr>
        <w:t>spoke</w:t>
      </w:r>
      <w:r w:rsidRPr="0077312F">
        <w:rPr>
          <w:i/>
          <w:iCs/>
        </w:rPr>
        <w:t xml:space="preserve"> to Gedaliah </w:t>
      </w:r>
      <w:r w:rsidR="0077312F" w:rsidRPr="0077312F">
        <w:rPr>
          <w:i/>
          <w:iCs/>
        </w:rPr>
        <w:t>private</w:t>
      </w:r>
      <w:r w:rsidRPr="0077312F">
        <w:rPr>
          <w:i/>
          <w:iCs/>
        </w:rPr>
        <w:t>ly</w:t>
      </w:r>
      <w:r w:rsidRPr="00360A7A">
        <w:t> </w:t>
      </w:r>
      <w:r w:rsidR="00DB2F22">
        <w:t xml:space="preserve">– Johanan now tries again, without all the other captains around. </w:t>
      </w:r>
      <w:r w:rsidR="00C13220">
        <w:t xml:space="preserve">He offers to kill Ishmael. He encourages Gedaliah </w:t>
      </w:r>
      <w:r w:rsidR="00CE27E6">
        <w:t>to value</w:t>
      </w:r>
      <w:r w:rsidR="00C13220">
        <w:t xml:space="preserve"> his own life and, if not his, then think of the </w:t>
      </w:r>
      <w:r w:rsidR="007475C8">
        <w:t xml:space="preserve">people that have come to live in the towns he is governing. What will become of them? </w:t>
      </w:r>
      <w:r w:rsidRPr="0055147E">
        <w:rPr>
          <w:i/>
          <w:iCs/>
        </w:rPr>
        <w:t>But Gedaliah said</w:t>
      </w:r>
      <w:r w:rsidRPr="00360A7A">
        <w:t xml:space="preserve">, </w:t>
      </w:r>
      <w:r w:rsidR="0055147E" w:rsidRPr="00042107">
        <w:rPr>
          <w:i/>
          <w:iCs/>
        </w:rPr>
        <w:t>Don’t do such a thing!</w:t>
      </w:r>
      <w:r w:rsidR="0055147E">
        <w:t xml:space="preserve"> </w:t>
      </w:r>
      <w:r w:rsidR="0055147E" w:rsidRPr="00042107">
        <w:rPr>
          <w:i/>
          <w:iCs/>
        </w:rPr>
        <w:t>What you are saying about Ishmael is not true</w:t>
      </w:r>
      <w:r w:rsidR="0055147E">
        <w:rPr>
          <w:i/>
          <w:iCs/>
        </w:rPr>
        <w:t xml:space="preserve"> </w:t>
      </w:r>
      <w:r w:rsidR="00D64CED">
        <w:rPr>
          <w:i/>
          <w:iCs/>
        </w:rPr>
        <w:t>–</w:t>
      </w:r>
      <w:r w:rsidR="0055147E">
        <w:rPr>
          <w:i/>
          <w:iCs/>
        </w:rPr>
        <w:t xml:space="preserve"> </w:t>
      </w:r>
      <w:r w:rsidR="00D64CED">
        <w:t xml:space="preserve">Though Gedaliah should be </w:t>
      </w:r>
      <w:r w:rsidR="008B784A">
        <w:t>o</w:t>
      </w:r>
      <w:r w:rsidR="00D64CED">
        <w:t>n guard and give extra watch of Ishmael</w:t>
      </w:r>
      <w:r w:rsidR="00131585">
        <w:t xml:space="preserve">, instead he denies this all. Instead, he trusts in the integrity of </w:t>
      </w:r>
      <w:r w:rsidR="003357CE">
        <w:t>all,</w:t>
      </w:r>
      <w:r w:rsidR="00131585">
        <w:t xml:space="preserve"> and this will prove to be his ruin and </w:t>
      </w:r>
      <w:r w:rsidR="00436475">
        <w:t>hurt the people greatly.</w:t>
      </w:r>
    </w:p>
    <w:p w14:paraId="211AA887" w14:textId="542CEC3E" w:rsidR="00436475" w:rsidRPr="00360A7A" w:rsidRDefault="00436475" w:rsidP="00360A7A">
      <w:r>
        <w:lastRenderedPageBreak/>
        <w:tab/>
        <w:t xml:space="preserve">And so we leave Jeremiah and Gedaliah again tonight. Jeremiah has been delivered, just as God promised. He is living in Mizpah among the people. He has remained with his own, even when the comfort of Babylon </w:t>
      </w:r>
      <w:r w:rsidR="00131D9D">
        <w:t>was offered</w:t>
      </w:r>
      <w:r w:rsidR="00175A33">
        <w:t>. We will see in the coming chapters that Gedaliah should have listened</w:t>
      </w:r>
      <w:r w:rsidR="00DF170B">
        <w:t>. Meanwhile, we keep the faith and press ahead, witnessing to all who will hear</w:t>
      </w:r>
      <w:r w:rsidR="000457D8">
        <w:t>, warning them that Satan has conspired against their souls, and seeks to do them great harm</w:t>
      </w:r>
      <w:r w:rsidR="006B0184">
        <w:t xml:space="preserve"> and make them his slaves and vassals</w:t>
      </w:r>
      <w:r w:rsidR="000457D8">
        <w:t>. It is our prayer that our warnings will be heard and that people will turn to Jesus and be saved, before it’s everlasting too late.</w:t>
      </w:r>
    </w:p>
    <w:sectPr w:rsidR="00436475" w:rsidRPr="00360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07"/>
    <w:rsid w:val="00001A5E"/>
    <w:rsid w:val="00016352"/>
    <w:rsid w:val="000222D1"/>
    <w:rsid w:val="0002309D"/>
    <w:rsid w:val="0002459E"/>
    <w:rsid w:val="00042107"/>
    <w:rsid w:val="000457D8"/>
    <w:rsid w:val="0005688F"/>
    <w:rsid w:val="00063998"/>
    <w:rsid w:val="000A1C6B"/>
    <w:rsid w:val="000C36AF"/>
    <w:rsid w:val="00122AFF"/>
    <w:rsid w:val="00131585"/>
    <w:rsid w:val="00131D9D"/>
    <w:rsid w:val="0014276E"/>
    <w:rsid w:val="001558AE"/>
    <w:rsid w:val="00164C02"/>
    <w:rsid w:val="00175A33"/>
    <w:rsid w:val="001A1173"/>
    <w:rsid w:val="001B06E4"/>
    <w:rsid w:val="001B3D10"/>
    <w:rsid w:val="001E06CF"/>
    <w:rsid w:val="002160DA"/>
    <w:rsid w:val="00221076"/>
    <w:rsid w:val="002379C7"/>
    <w:rsid w:val="003357CE"/>
    <w:rsid w:val="003439DE"/>
    <w:rsid w:val="003569E7"/>
    <w:rsid w:val="00360A7A"/>
    <w:rsid w:val="00367AA0"/>
    <w:rsid w:val="0042395D"/>
    <w:rsid w:val="00430E46"/>
    <w:rsid w:val="00436475"/>
    <w:rsid w:val="00440106"/>
    <w:rsid w:val="00440719"/>
    <w:rsid w:val="004964C3"/>
    <w:rsid w:val="004D29C4"/>
    <w:rsid w:val="004F7EA1"/>
    <w:rsid w:val="005257D0"/>
    <w:rsid w:val="00540369"/>
    <w:rsid w:val="0054365E"/>
    <w:rsid w:val="0055147E"/>
    <w:rsid w:val="00553007"/>
    <w:rsid w:val="0056099D"/>
    <w:rsid w:val="00566CC6"/>
    <w:rsid w:val="00593E09"/>
    <w:rsid w:val="005A4A1F"/>
    <w:rsid w:val="005F05EF"/>
    <w:rsid w:val="005F2652"/>
    <w:rsid w:val="006B0184"/>
    <w:rsid w:val="006D71D1"/>
    <w:rsid w:val="00731B6F"/>
    <w:rsid w:val="007475C8"/>
    <w:rsid w:val="00756CCC"/>
    <w:rsid w:val="0077312F"/>
    <w:rsid w:val="00792F7B"/>
    <w:rsid w:val="0079613B"/>
    <w:rsid w:val="00797C8F"/>
    <w:rsid w:val="007E37F4"/>
    <w:rsid w:val="007E3FA6"/>
    <w:rsid w:val="0082412C"/>
    <w:rsid w:val="00831FC5"/>
    <w:rsid w:val="00833E2E"/>
    <w:rsid w:val="00853B4E"/>
    <w:rsid w:val="00860E15"/>
    <w:rsid w:val="00872B09"/>
    <w:rsid w:val="0088677E"/>
    <w:rsid w:val="008B784A"/>
    <w:rsid w:val="00920B50"/>
    <w:rsid w:val="00941D53"/>
    <w:rsid w:val="00961B05"/>
    <w:rsid w:val="0098580E"/>
    <w:rsid w:val="009B6CD4"/>
    <w:rsid w:val="009C75C1"/>
    <w:rsid w:val="009E7F66"/>
    <w:rsid w:val="009F408B"/>
    <w:rsid w:val="00A30877"/>
    <w:rsid w:val="00A44501"/>
    <w:rsid w:val="00A44C77"/>
    <w:rsid w:val="00A64958"/>
    <w:rsid w:val="00A6598F"/>
    <w:rsid w:val="00A94549"/>
    <w:rsid w:val="00AB2E9A"/>
    <w:rsid w:val="00AD2EE5"/>
    <w:rsid w:val="00AE333C"/>
    <w:rsid w:val="00B20C1F"/>
    <w:rsid w:val="00C04EB6"/>
    <w:rsid w:val="00C13220"/>
    <w:rsid w:val="00C654D1"/>
    <w:rsid w:val="00CA2025"/>
    <w:rsid w:val="00CC3CB5"/>
    <w:rsid w:val="00CC6466"/>
    <w:rsid w:val="00CE27E6"/>
    <w:rsid w:val="00CE3D3F"/>
    <w:rsid w:val="00D23296"/>
    <w:rsid w:val="00D30A1A"/>
    <w:rsid w:val="00D30F2C"/>
    <w:rsid w:val="00D374A2"/>
    <w:rsid w:val="00D602ED"/>
    <w:rsid w:val="00D64CED"/>
    <w:rsid w:val="00DB2F22"/>
    <w:rsid w:val="00DF170B"/>
    <w:rsid w:val="00E36FB0"/>
    <w:rsid w:val="00E631D0"/>
    <w:rsid w:val="00E7561F"/>
    <w:rsid w:val="00ED2B86"/>
    <w:rsid w:val="00EE288B"/>
    <w:rsid w:val="00EE38B9"/>
    <w:rsid w:val="00EE4CFC"/>
    <w:rsid w:val="00EE77D7"/>
    <w:rsid w:val="00EF4F64"/>
    <w:rsid w:val="00EF65CD"/>
    <w:rsid w:val="00F12730"/>
    <w:rsid w:val="00F66798"/>
    <w:rsid w:val="00F925A6"/>
    <w:rsid w:val="00FC0261"/>
    <w:rsid w:val="00FE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363D2"/>
  <w15:chartTrackingRefBased/>
  <w15:docId w15:val="{0A53B27B-BDBD-47A8-A6A5-5EB1517C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1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1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21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21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21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21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21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1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1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21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21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21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21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21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2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1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1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21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2107"/>
    <w:rPr>
      <w:i/>
      <w:iCs/>
      <w:color w:val="404040" w:themeColor="text1" w:themeTint="BF"/>
    </w:rPr>
  </w:style>
  <w:style w:type="paragraph" w:styleId="ListParagraph">
    <w:name w:val="List Paragraph"/>
    <w:basedOn w:val="Normal"/>
    <w:uiPriority w:val="34"/>
    <w:qFormat/>
    <w:rsid w:val="00042107"/>
    <w:pPr>
      <w:ind w:left="720"/>
      <w:contextualSpacing/>
    </w:pPr>
  </w:style>
  <w:style w:type="character" w:styleId="IntenseEmphasis">
    <w:name w:val="Intense Emphasis"/>
    <w:basedOn w:val="DefaultParagraphFont"/>
    <w:uiPriority w:val="21"/>
    <w:qFormat/>
    <w:rsid w:val="00042107"/>
    <w:rPr>
      <w:i/>
      <w:iCs/>
      <w:color w:val="0F4761" w:themeColor="accent1" w:themeShade="BF"/>
    </w:rPr>
  </w:style>
  <w:style w:type="paragraph" w:styleId="IntenseQuote">
    <w:name w:val="Intense Quote"/>
    <w:basedOn w:val="Normal"/>
    <w:next w:val="Normal"/>
    <w:link w:val="IntenseQuoteChar"/>
    <w:uiPriority w:val="30"/>
    <w:qFormat/>
    <w:rsid w:val="00042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107"/>
    <w:rPr>
      <w:i/>
      <w:iCs/>
      <w:color w:val="0F4761" w:themeColor="accent1" w:themeShade="BF"/>
    </w:rPr>
  </w:style>
  <w:style w:type="character" w:styleId="IntenseReference">
    <w:name w:val="Intense Reference"/>
    <w:basedOn w:val="DefaultParagraphFont"/>
    <w:uiPriority w:val="32"/>
    <w:qFormat/>
    <w:rsid w:val="00042107"/>
    <w:rPr>
      <w:b/>
      <w:bCs/>
      <w:smallCaps/>
      <w:color w:val="0F4761" w:themeColor="accent1" w:themeShade="BF"/>
      <w:spacing w:val="5"/>
    </w:rPr>
  </w:style>
  <w:style w:type="character" w:styleId="Hyperlink">
    <w:name w:val="Hyperlink"/>
    <w:basedOn w:val="DefaultParagraphFont"/>
    <w:uiPriority w:val="99"/>
    <w:unhideWhenUsed/>
    <w:rsid w:val="00042107"/>
    <w:rPr>
      <w:color w:val="467886" w:themeColor="hyperlink"/>
      <w:u w:val="single"/>
    </w:rPr>
  </w:style>
  <w:style w:type="character" w:styleId="UnresolvedMention">
    <w:name w:val="Unresolved Mention"/>
    <w:basedOn w:val="DefaultParagraphFont"/>
    <w:uiPriority w:val="99"/>
    <w:semiHidden/>
    <w:unhideWhenUsed/>
    <w:rsid w:val="00042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2360</Words>
  <Characters>10458</Characters>
  <Application>Microsoft Office Word</Application>
  <DocSecurity>0</DocSecurity>
  <Lines>145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110</cp:revision>
  <dcterms:created xsi:type="dcterms:W3CDTF">2025-10-14T17:46:00Z</dcterms:created>
  <dcterms:modified xsi:type="dcterms:W3CDTF">2025-10-19T00:35:00Z</dcterms:modified>
</cp:coreProperties>
</file>