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15EA" w14:textId="5F70F338" w:rsidR="00BB46BA" w:rsidRPr="00BB46BA" w:rsidRDefault="00BB46BA" w:rsidP="00BB46BA">
      <w:pPr>
        <w:pStyle w:val="line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BB46BA">
        <w:rPr>
          <w:rStyle w:val="text"/>
          <w:rFonts w:eastAsiaTheme="majorEastAsia"/>
          <w:b/>
          <w:bCs/>
          <w:i/>
          <w:iCs/>
          <w:color w:val="000000"/>
        </w:rPr>
        <w:t xml:space="preserve">Psalm 22:14-18 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I am poured out like water,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And all My bones are out of joint;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My heart is like wax;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It has melted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within Me.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  <w:vertAlign w:val="superscript"/>
        </w:rPr>
        <w:t>15 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My strength is dried up like a potsherd,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And My tongue clings to My jaws;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You have brought Me to the dust of death.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  <w:vertAlign w:val="superscript"/>
        </w:rPr>
        <w:t>16 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For dogs have surrounded Me;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The congregation of the wicked has enclosed Me.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They pierced My hands and My feet;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  <w:vertAlign w:val="superscript"/>
        </w:rPr>
        <w:t>17 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I can count all My bones.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They look and stare at Me.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  <w:vertAlign w:val="superscript"/>
        </w:rPr>
        <w:t>18 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They divide My garments among them,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Pr="00BB46BA">
        <w:rPr>
          <w:rStyle w:val="text"/>
          <w:rFonts w:eastAsiaTheme="majorEastAsia"/>
          <w:b/>
          <w:bCs/>
          <w:i/>
          <w:iCs/>
          <w:color w:val="000000"/>
        </w:rPr>
        <w:t>And for My clothing they cast lots.</w:t>
      </w:r>
    </w:p>
    <w:p w14:paraId="0554F1A5" w14:textId="53F5FF2A" w:rsidR="00626C4F" w:rsidRDefault="006E0B88">
      <w:r>
        <w:tab/>
      </w:r>
      <w:r w:rsidR="00230813">
        <w:t>Last week, we spent time drawing straight lines from the Old Testament</w:t>
      </w:r>
      <w:r w:rsidR="002967EB">
        <w:t xml:space="preserve"> in Isaiah</w:t>
      </w:r>
      <w:r w:rsidR="00230813">
        <w:t xml:space="preserve"> </w:t>
      </w:r>
      <w:r w:rsidR="00AA75A8">
        <w:t>to</w:t>
      </w:r>
      <w:r w:rsidR="00230813">
        <w:t xml:space="preserve"> New Testament</w:t>
      </w:r>
      <w:r w:rsidR="002967EB">
        <w:t xml:space="preserve"> verses</w:t>
      </w:r>
      <w:r w:rsidR="00230813">
        <w:t>.</w:t>
      </w:r>
      <w:r w:rsidR="00AA75A8">
        <w:t xml:space="preserve"> </w:t>
      </w:r>
      <w:r w:rsidR="000F7B6E">
        <w:t xml:space="preserve">The </w:t>
      </w:r>
      <w:r w:rsidR="001A640E">
        <w:t>prophet</w:t>
      </w:r>
      <w:r w:rsidR="00AA75A8">
        <w:t xml:space="preserve"> Isaiah</w:t>
      </w:r>
      <w:r w:rsidR="002967EB">
        <w:t xml:space="preserve"> </w:t>
      </w:r>
      <w:r w:rsidR="00074987">
        <w:t>lived</w:t>
      </w:r>
      <w:r w:rsidR="00AA75A8">
        <w:t xml:space="preserve"> </w:t>
      </w:r>
      <w:r w:rsidR="00F92196">
        <w:t>750 years before Christ. This morning</w:t>
      </w:r>
      <w:r w:rsidR="0038582F">
        <w:t>, we</w:t>
      </w:r>
      <w:r w:rsidR="000F561B">
        <w:t>’</w:t>
      </w:r>
      <w:r w:rsidR="0038582F">
        <w:t xml:space="preserve">re in Psalm 22. King David lived </w:t>
      </w:r>
      <w:r w:rsidR="00380C88">
        <w:t>1000 years before Christ</w:t>
      </w:r>
      <w:r w:rsidR="00DF7F2C">
        <w:t>, yet the prophecies found in this Psalm are not</w:t>
      </w:r>
      <w:r w:rsidR="000D15DA">
        <w:t xml:space="preserve"> vague, but very specifi</w:t>
      </w:r>
      <w:r w:rsidR="001D36AA">
        <w:t xml:space="preserve">c. He describes with accuracy crucifixion – a form of </w:t>
      </w:r>
      <w:r w:rsidR="00FF15AE">
        <w:t>execution</w:t>
      </w:r>
      <w:r w:rsidR="00601E69">
        <w:t xml:space="preserve"> </w:t>
      </w:r>
      <w:r w:rsidR="00FF15AE">
        <w:t>that will not be invented for another 600 years</w:t>
      </w:r>
      <w:r w:rsidR="00601E69">
        <w:t>.</w:t>
      </w:r>
      <w:r w:rsidR="00C95577">
        <w:t xml:space="preserve"> </w:t>
      </w:r>
      <w:r w:rsidR="00F06138">
        <w:t xml:space="preserve">He describes one of the statements that Jesus will make from the Cross. </w:t>
      </w:r>
      <w:r w:rsidR="00EF3E2F">
        <w:t xml:space="preserve">He tells of </w:t>
      </w:r>
      <w:r w:rsidR="00717246">
        <w:t xml:space="preserve">specific </w:t>
      </w:r>
      <w:r w:rsidR="00EF3E2F">
        <w:t>action</w:t>
      </w:r>
      <w:r w:rsidR="00717246">
        <w:t>s</w:t>
      </w:r>
      <w:r w:rsidR="00EF3E2F">
        <w:t xml:space="preserve"> recorded i</w:t>
      </w:r>
      <w:r w:rsidR="003D66D8">
        <w:t>n the Gospels</w:t>
      </w:r>
      <w:r w:rsidR="00051265">
        <w:t>.</w:t>
      </w:r>
      <w:r w:rsidR="004C6CFF">
        <w:t xml:space="preserve"> Let’s draw some more straight lines this morning, as we continue our journey</w:t>
      </w:r>
      <w:r w:rsidR="00B639C9">
        <w:t xml:space="preserve"> of trust</w:t>
      </w:r>
      <w:r w:rsidR="004C6CFF">
        <w:t xml:space="preserve"> to the Cross</w:t>
      </w:r>
      <w:r w:rsidR="00203730">
        <w:t>.</w:t>
      </w:r>
    </w:p>
    <w:p w14:paraId="16607E98" w14:textId="0989283D" w:rsidR="00E55FC1" w:rsidRDefault="00203730">
      <w:pPr>
        <w:rPr>
          <w:rStyle w:val="text"/>
          <w:rFonts w:eastAsiaTheme="majorEastAsia"/>
        </w:rPr>
      </w:pPr>
      <w:r>
        <w:tab/>
        <w:t xml:space="preserve">Verse 14 </w:t>
      </w:r>
      <w:r w:rsidRPr="00203730">
        <w:rPr>
          <w:rStyle w:val="text"/>
          <w:i/>
          <w:iCs/>
          <w:color w:val="000000"/>
        </w:rPr>
        <w:t>I am poured out like water,</w:t>
      </w:r>
      <w:r w:rsidRPr="00203730">
        <w:rPr>
          <w:rStyle w:val="text"/>
          <w:rFonts w:eastAsiaTheme="majorEastAsia"/>
          <w:i/>
          <w:iCs/>
          <w:color w:val="000000"/>
        </w:rPr>
        <w:t xml:space="preserve"> </w:t>
      </w:r>
      <w:r w:rsidRPr="00203730">
        <w:rPr>
          <w:rStyle w:val="text"/>
          <w:i/>
          <w:iCs/>
          <w:color w:val="000000"/>
        </w:rPr>
        <w:t>And all My bones are out of joint;</w:t>
      </w:r>
      <w:r w:rsidRPr="00203730">
        <w:rPr>
          <w:rStyle w:val="text"/>
          <w:rFonts w:eastAsiaTheme="majorEastAsia"/>
          <w:i/>
          <w:iCs/>
          <w:color w:val="000000"/>
        </w:rPr>
        <w:t xml:space="preserve"> </w:t>
      </w:r>
      <w:r w:rsidRPr="00203730">
        <w:rPr>
          <w:rStyle w:val="text"/>
          <w:i/>
          <w:iCs/>
          <w:color w:val="000000"/>
        </w:rPr>
        <w:t>My heart is like wax;</w:t>
      </w:r>
      <w:r w:rsidRPr="00203730">
        <w:rPr>
          <w:rStyle w:val="text"/>
          <w:rFonts w:eastAsiaTheme="majorEastAsia"/>
          <w:i/>
          <w:iCs/>
          <w:color w:val="000000"/>
        </w:rPr>
        <w:t xml:space="preserve"> </w:t>
      </w:r>
      <w:r w:rsidRPr="00203730">
        <w:rPr>
          <w:rStyle w:val="text"/>
          <w:i/>
          <w:iCs/>
          <w:color w:val="000000"/>
        </w:rPr>
        <w:t>It has melted</w:t>
      </w:r>
      <w:r w:rsidRPr="00203730">
        <w:rPr>
          <w:rStyle w:val="text"/>
          <w:rFonts w:eastAsiaTheme="majorEastAsia"/>
          <w:i/>
          <w:iCs/>
          <w:color w:val="000000"/>
        </w:rPr>
        <w:t xml:space="preserve"> </w:t>
      </w:r>
      <w:r w:rsidRPr="00203730">
        <w:rPr>
          <w:rStyle w:val="text"/>
          <w:i/>
          <w:iCs/>
          <w:color w:val="000000"/>
        </w:rPr>
        <w:t>within Me.</w:t>
      </w:r>
      <w:r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="006D3D8B">
        <w:rPr>
          <w:rStyle w:val="text"/>
          <w:rFonts w:eastAsiaTheme="majorEastAsia"/>
          <w:color w:val="000000"/>
        </w:rPr>
        <w:t xml:space="preserve">King David </w:t>
      </w:r>
      <w:r w:rsidR="002A7B29">
        <w:rPr>
          <w:rStyle w:val="text"/>
          <w:rFonts w:eastAsiaTheme="majorEastAsia"/>
          <w:color w:val="000000"/>
        </w:rPr>
        <w:t xml:space="preserve">is </w:t>
      </w:r>
      <w:r w:rsidR="00C8306F">
        <w:rPr>
          <w:rStyle w:val="text"/>
          <w:rFonts w:eastAsiaTheme="majorEastAsia"/>
          <w:color w:val="000000"/>
        </w:rPr>
        <w:t>speak</w:t>
      </w:r>
      <w:r w:rsidR="002A7B29">
        <w:rPr>
          <w:rStyle w:val="text"/>
          <w:rFonts w:eastAsiaTheme="majorEastAsia"/>
          <w:color w:val="000000"/>
        </w:rPr>
        <w:t>ing</w:t>
      </w:r>
      <w:r w:rsidR="00C8306F">
        <w:rPr>
          <w:rStyle w:val="text"/>
          <w:rFonts w:eastAsiaTheme="majorEastAsia"/>
          <w:color w:val="000000"/>
        </w:rPr>
        <w:t xml:space="preserve"> of Jesus. I am poured out like water</w:t>
      </w:r>
      <w:r w:rsidR="00457382">
        <w:rPr>
          <w:rStyle w:val="text"/>
          <w:rFonts w:eastAsiaTheme="majorEastAsia"/>
          <w:color w:val="000000"/>
        </w:rPr>
        <w:t xml:space="preserve">. Many of us have used </w:t>
      </w:r>
      <w:r w:rsidR="00AB584F">
        <w:rPr>
          <w:rStyle w:val="text"/>
          <w:rFonts w:eastAsiaTheme="majorEastAsia"/>
          <w:color w:val="000000"/>
        </w:rPr>
        <w:t>the</w:t>
      </w:r>
      <w:r w:rsidR="00457382">
        <w:rPr>
          <w:rStyle w:val="text"/>
          <w:rFonts w:eastAsiaTheme="majorEastAsia"/>
          <w:color w:val="000000"/>
        </w:rPr>
        <w:t xml:space="preserve"> expression weak as water. It holds the idea that </w:t>
      </w:r>
      <w:r w:rsidR="00235D63">
        <w:rPr>
          <w:rStyle w:val="text"/>
          <w:rFonts w:eastAsiaTheme="majorEastAsia"/>
          <w:color w:val="000000"/>
        </w:rPr>
        <w:t xml:space="preserve">Jesus is utterly exhausted and suffering from extreme weakness. </w:t>
      </w:r>
      <w:r w:rsidR="00870829">
        <w:rPr>
          <w:rStyle w:val="text"/>
          <w:rFonts w:eastAsiaTheme="majorEastAsia"/>
          <w:color w:val="000000"/>
        </w:rPr>
        <w:t xml:space="preserve">Matthew, Mark, and Luke tell us that Simon, the Cyrenian, </w:t>
      </w:r>
      <w:r w:rsidR="007B78BC">
        <w:rPr>
          <w:rStyle w:val="text"/>
          <w:rFonts w:eastAsiaTheme="majorEastAsia"/>
          <w:color w:val="000000"/>
        </w:rPr>
        <w:t>was compelled to carry Jesus’ Cross to Golgotha</w:t>
      </w:r>
      <w:r w:rsidR="00D17B35">
        <w:rPr>
          <w:rStyle w:val="text"/>
          <w:rFonts w:eastAsiaTheme="majorEastAsia"/>
          <w:color w:val="000000"/>
        </w:rPr>
        <w:t xml:space="preserve">, indicating the suffering that Jesus </w:t>
      </w:r>
      <w:r w:rsidR="00665D48">
        <w:rPr>
          <w:rStyle w:val="text"/>
          <w:rFonts w:eastAsiaTheme="majorEastAsia"/>
          <w:color w:val="000000"/>
        </w:rPr>
        <w:t>is enduring</w:t>
      </w:r>
      <w:r w:rsidR="007B78BC">
        <w:rPr>
          <w:rStyle w:val="text"/>
          <w:rFonts w:eastAsiaTheme="majorEastAsia"/>
          <w:color w:val="000000"/>
        </w:rPr>
        <w:t xml:space="preserve">. </w:t>
      </w:r>
      <w:r w:rsidR="00B97D80">
        <w:rPr>
          <w:rStyle w:val="text"/>
          <w:rFonts w:eastAsiaTheme="majorEastAsia"/>
          <w:color w:val="000000"/>
        </w:rPr>
        <w:t xml:space="preserve">Luke 23:26 says - </w:t>
      </w:r>
      <w:r w:rsidR="00B97D80" w:rsidRPr="00B97D80">
        <w:rPr>
          <w:rStyle w:val="text"/>
          <w:rFonts w:eastAsiaTheme="majorEastAsia"/>
          <w:i/>
          <w:iCs/>
        </w:rPr>
        <w:t>Now as they led Him away, they laid hold of a certain man, Simon a Cyrenian, who was coming from the country, and on him they laid the cross that he</w:t>
      </w:r>
      <w:r w:rsidR="00665D48">
        <w:rPr>
          <w:rStyle w:val="text"/>
          <w:rFonts w:eastAsiaTheme="majorEastAsia"/>
          <w:i/>
          <w:iCs/>
        </w:rPr>
        <w:t xml:space="preserve"> might</w:t>
      </w:r>
      <w:r w:rsidR="00B97D80" w:rsidRPr="00B97D80">
        <w:rPr>
          <w:rStyle w:val="text"/>
          <w:rFonts w:eastAsiaTheme="majorEastAsia"/>
          <w:i/>
          <w:iCs/>
        </w:rPr>
        <w:t xml:space="preserve"> bear it after Jesus</w:t>
      </w:r>
      <w:r w:rsidR="00B97D80" w:rsidRPr="00B97D80">
        <w:rPr>
          <w:rFonts w:ascii="Segoe UI" w:hAnsi="Segoe UI" w:cs="Segoe UI"/>
          <w:i/>
          <w:iCs/>
          <w:color w:val="000000"/>
          <w:shd w:val="clear" w:color="auto" w:fill="FFFFFF"/>
        </w:rPr>
        <w:t>.</w:t>
      </w:r>
      <w:r w:rsidR="00B97D8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723E1">
        <w:rPr>
          <w:rStyle w:val="text"/>
          <w:rFonts w:eastAsiaTheme="majorEastAsia"/>
          <w:color w:val="000000"/>
        </w:rPr>
        <w:t xml:space="preserve">All </w:t>
      </w:r>
      <w:r w:rsidR="00E23D84">
        <w:rPr>
          <w:rStyle w:val="text"/>
          <w:rFonts w:eastAsiaTheme="majorEastAsia"/>
          <w:color w:val="000000"/>
        </w:rPr>
        <w:t>M</w:t>
      </w:r>
      <w:r w:rsidR="009723E1">
        <w:rPr>
          <w:rStyle w:val="text"/>
          <w:rFonts w:eastAsiaTheme="majorEastAsia"/>
          <w:color w:val="000000"/>
        </w:rPr>
        <w:t xml:space="preserve">y bones are out of joint. When a person is hung on a cross, </w:t>
      </w:r>
      <w:r w:rsidR="007C7AEA">
        <w:rPr>
          <w:rStyle w:val="text"/>
          <w:rFonts w:eastAsiaTheme="majorEastAsia"/>
          <w:color w:val="000000"/>
        </w:rPr>
        <w:t xml:space="preserve">the strain on the joints </w:t>
      </w:r>
      <w:r w:rsidR="00665D48">
        <w:rPr>
          <w:rStyle w:val="text"/>
          <w:rFonts w:eastAsiaTheme="majorEastAsia"/>
          <w:color w:val="000000"/>
        </w:rPr>
        <w:t>is</w:t>
      </w:r>
      <w:r w:rsidR="007C7AEA">
        <w:rPr>
          <w:rStyle w:val="text"/>
          <w:rFonts w:eastAsiaTheme="majorEastAsia"/>
          <w:color w:val="000000"/>
        </w:rPr>
        <w:t xml:space="preserve"> incredible. </w:t>
      </w:r>
      <w:r w:rsidR="00BF5726">
        <w:rPr>
          <w:rStyle w:val="text"/>
          <w:rFonts w:eastAsiaTheme="majorEastAsia"/>
          <w:color w:val="000000"/>
        </w:rPr>
        <w:t>Picture in your mind the position, arms outstretched</w:t>
      </w:r>
      <w:r w:rsidR="00FF454F">
        <w:rPr>
          <w:rStyle w:val="text"/>
          <w:rFonts w:eastAsiaTheme="majorEastAsia"/>
          <w:color w:val="000000"/>
        </w:rPr>
        <w:t xml:space="preserve">, supported only by the nails in hands and feet. </w:t>
      </w:r>
      <w:r w:rsidR="00F574DE">
        <w:rPr>
          <w:rStyle w:val="text"/>
          <w:rFonts w:eastAsiaTheme="majorEastAsia"/>
          <w:color w:val="000000"/>
        </w:rPr>
        <w:t xml:space="preserve">As the person hangs, the ability to breathe is taken. </w:t>
      </w:r>
      <w:r w:rsidR="004A7317">
        <w:rPr>
          <w:rStyle w:val="text"/>
          <w:rFonts w:eastAsiaTheme="majorEastAsia"/>
          <w:color w:val="000000"/>
        </w:rPr>
        <w:t xml:space="preserve">The lungs </w:t>
      </w:r>
      <w:r w:rsidR="00D023E9">
        <w:rPr>
          <w:rStyle w:val="text"/>
          <w:rFonts w:eastAsiaTheme="majorEastAsia"/>
          <w:color w:val="000000"/>
        </w:rPr>
        <w:t>and heart are pressed by fluid, making it hard for the heart to beat</w:t>
      </w:r>
      <w:r w:rsidR="008A7B49">
        <w:rPr>
          <w:rStyle w:val="text"/>
          <w:rFonts w:eastAsiaTheme="majorEastAsia"/>
          <w:color w:val="000000"/>
        </w:rPr>
        <w:t>.</w:t>
      </w:r>
      <w:r w:rsidR="00C0341B">
        <w:rPr>
          <w:rStyle w:val="text"/>
          <w:rFonts w:eastAsiaTheme="majorEastAsia"/>
          <w:color w:val="000000"/>
        </w:rPr>
        <w:t xml:space="preserve"> </w:t>
      </w:r>
      <w:r w:rsidR="00665D48">
        <w:rPr>
          <w:rStyle w:val="text"/>
          <w:rFonts w:eastAsiaTheme="majorEastAsia"/>
          <w:color w:val="000000"/>
        </w:rPr>
        <w:t>Jesus</w:t>
      </w:r>
      <w:r w:rsidR="00C0341B">
        <w:rPr>
          <w:rStyle w:val="text"/>
          <w:rFonts w:eastAsiaTheme="majorEastAsia"/>
          <w:color w:val="000000"/>
        </w:rPr>
        <w:t xml:space="preserve"> would have felt as though his bones were coming out of joint. </w:t>
      </w:r>
      <w:r w:rsidR="00422CED">
        <w:rPr>
          <w:rStyle w:val="text"/>
          <w:rFonts w:eastAsiaTheme="majorEastAsia"/>
          <w:color w:val="000000"/>
        </w:rPr>
        <w:t>His heart would have fe</w:t>
      </w:r>
      <w:r w:rsidR="00455C25">
        <w:rPr>
          <w:rStyle w:val="text"/>
          <w:rFonts w:eastAsiaTheme="majorEastAsia"/>
          <w:color w:val="000000"/>
        </w:rPr>
        <w:t>lt like a lump of wax.</w:t>
      </w:r>
    </w:p>
    <w:p w14:paraId="5247D9AC" w14:textId="1DCC1D0B" w:rsidR="00F9494B" w:rsidRDefault="00E55FC1" w:rsidP="00F9494B">
      <w:pPr>
        <w:rPr>
          <w:rStyle w:val="text"/>
        </w:rPr>
      </w:pPr>
      <w:r>
        <w:rPr>
          <w:rStyle w:val="text"/>
          <w:rFonts w:eastAsiaTheme="majorEastAsia"/>
        </w:rPr>
        <w:tab/>
        <w:t xml:space="preserve">Verse 15 </w:t>
      </w:r>
      <w:r w:rsidR="00203730" w:rsidRPr="00E55FC1">
        <w:rPr>
          <w:rStyle w:val="text"/>
          <w:i/>
          <w:iCs/>
          <w:color w:val="000000"/>
        </w:rPr>
        <w:t>My strength is dried up like a potsherd,</w:t>
      </w:r>
      <w:r w:rsidR="00203730" w:rsidRPr="00E55FC1">
        <w:rPr>
          <w:rStyle w:val="text"/>
          <w:rFonts w:eastAsiaTheme="majorEastAsia"/>
          <w:i/>
          <w:iCs/>
          <w:color w:val="000000"/>
        </w:rPr>
        <w:t xml:space="preserve"> </w:t>
      </w:r>
      <w:r w:rsidR="00203730" w:rsidRPr="00E55FC1">
        <w:rPr>
          <w:rStyle w:val="text"/>
          <w:i/>
          <w:iCs/>
          <w:color w:val="000000"/>
        </w:rPr>
        <w:t>And My tongue clings to My jaws;</w:t>
      </w:r>
      <w:r w:rsidR="00203730" w:rsidRPr="00E55FC1">
        <w:rPr>
          <w:rStyle w:val="text"/>
          <w:rFonts w:eastAsiaTheme="majorEastAsia"/>
          <w:i/>
          <w:iCs/>
          <w:color w:val="000000"/>
        </w:rPr>
        <w:t xml:space="preserve"> </w:t>
      </w:r>
      <w:r w:rsidR="00203730" w:rsidRPr="00E55FC1">
        <w:rPr>
          <w:rStyle w:val="text"/>
          <w:i/>
          <w:iCs/>
          <w:color w:val="000000"/>
        </w:rPr>
        <w:t>You have brought Me to the dust of death.</w:t>
      </w:r>
      <w:r w:rsidR="000E3D54">
        <w:rPr>
          <w:rStyle w:val="text"/>
          <w:i/>
          <w:iCs/>
          <w:color w:val="000000"/>
        </w:rPr>
        <w:t xml:space="preserve"> </w:t>
      </w:r>
      <w:r w:rsidR="009F37A5">
        <w:rPr>
          <w:rStyle w:val="text"/>
          <w:color w:val="000000"/>
        </w:rPr>
        <w:t xml:space="preserve">As Jesus </w:t>
      </w:r>
      <w:r w:rsidR="00D816A3">
        <w:rPr>
          <w:rStyle w:val="text"/>
          <w:color w:val="000000"/>
        </w:rPr>
        <w:t xml:space="preserve">suffers, His strength continues to leave Him. My tongue clings to </w:t>
      </w:r>
      <w:r w:rsidR="005829A0">
        <w:rPr>
          <w:rStyle w:val="text"/>
          <w:color w:val="000000"/>
        </w:rPr>
        <w:t>My jaws</w:t>
      </w:r>
      <w:r w:rsidR="00FC403B">
        <w:rPr>
          <w:rStyle w:val="text"/>
          <w:color w:val="000000"/>
        </w:rPr>
        <w:t xml:space="preserve">, indicating </w:t>
      </w:r>
      <w:r w:rsidR="00455C25">
        <w:rPr>
          <w:rStyle w:val="text"/>
          <w:color w:val="000000"/>
        </w:rPr>
        <w:t xml:space="preserve">extreme </w:t>
      </w:r>
      <w:r w:rsidR="008F5E48">
        <w:rPr>
          <w:rStyle w:val="text"/>
          <w:color w:val="000000"/>
        </w:rPr>
        <w:t>thirst</w:t>
      </w:r>
      <w:r w:rsidR="005829A0">
        <w:rPr>
          <w:rStyle w:val="text"/>
          <w:color w:val="000000"/>
        </w:rPr>
        <w:t xml:space="preserve">. John 19:28 </w:t>
      </w:r>
      <w:r w:rsidR="00FC403B">
        <w:rPr>
          <w:rStyle w:val="text"/>
          <w:color w:val="000000"/>
        </w:rPr>
        <w:t xml:space="preserve">says </w:t>
      </w:r>
      <w:r w:rsidR="00FC403B" w:rsidRPr="00FC403B">
        <w:rPr>
          <w:rStyle w:val="text"/>
          <w:i/>
          <w:iCs/>
        </w:rPr>
        <w:t>After this, Jesus, knowing that all things were now accomplished, that the Scripture might be fulfilled, said, “I</w:t>
      </w:r>
      <w:r w:rsidR="002D78DA">
        <w:rPr>
          <w:rStyle w:val="text"/>
          <w:i/>
          <w:iCs/>
        </w:rPr>
        <w:t xml:space="preserve"> thirst!” </w:t>
      </w:r>
      <w:r w:rsidR="00455C25">
        <w:rPr>
          <w:rStyle w:val="text"/>
        </w:rPr>
        <w:t>I</w:t>
      </w:r>
      <w:r w:rsidR="008F5E48">
        <w:rPr>
          <w:rStyle w:val="text"/>
        </w:rPr>
        <w:t xml:space="preserve">magine the thirst, after the blood loss, the sweat, the exertion? </w:t>
      </w:r>
      <w:r w:rsidR="00DC4392">
        <w:rPr>
          <w:rStyle w:val="text"/>
        </w:rPr>
        <w:t xml:space="preserve">You </w:t>
      </w:r>
      <w:r w:rsidR="005C0051">
        <w:rPr>
          <w:rStyle w:val="text"/>
        </w:rPr>
        <w:t xml:space="preserve">have brought Me to the dust of death. John 19:30 </w:t>
      </w:r>
      <w:r w:rsidR="005C0051" w:rsidRPr="005C0051">
        <w:rPr>
          <w:rStyle w:val="text"/>
          <w:i/>
          <w:iCs/>
        </w:rPr>
        <w:t>So when Jesus had received the sour wine, He said, “It is finished!” And bowing His head, He gave up His spirit</w:t>
      </w:r>
      <w:r w:rsidR="005C0051" w:rsidRPr="005C0051">
        <w:rPr>
          <w:rStyle w:val="text"/>
        </w:rPr>
        <w:t>.</w:t>
      </w:r>
      <w:r w:rsidR="00517AA8">
        <w:rPr>
          <w:rStyle w:val="text"/>
        </w:rPr>
        <w:t xml:space="preserve"> He gave up His spirit, bringing Him to the dust of death.</w:t>
      </w:r>
      <w:r w:rsidR="00F9494B">
        <w:rPr>
          <w:rStyle w:val="text"/>
        </w:rPr>
        <w:t xml:space="preserve"> </w:t>
      </w:r>
    </w:p>
    <w:p w14:paraId="367204A2" w14:textId="04141A2D" w:rsidR="00F9494B" w:rsidRDefault="00517AA8" w:rsidP="00F9494B">
      <w:pPr>
        <w:rPr>
          <w:rStyle w:val="text"/>
          <w:color w:val="000000"/>
        </w:rPr>
      </w:pPr>
      <w:r>
        <w:rPr>
          <w:rStyle w:val="text"/>
        </w:rPr>
        <w:lastRenderedPageBreak/>
        <w:tab/>
        <w:t>Verse</w:t>
      </w:r>
      <w:r w:rsidR="00E072C0">
        <w:rPr>
          <w:rStyle w:val="text"/>
        </w:rPr>
        <w:t>s</w:t>
      </w:r>
      <w:r>
        <w:rPr>
          <w:rStyle w:val="text"/>
        </w:rPr>
        <w:t xml:space="preserve"> 16</w:t>
      </w:r>
      <w:r w:rsidR="00E072C0">
        <w:rPr>
          <w:rStyle w:val="text"/>
        </w:rPr>
        <w:t>-17</w:t>
      </w:r>
      <w:r>
        <w:rPr>
          <w:rStyle w:val="text"/>
        </w:rPr>
        <w:t xml:space="preserve"> </w:t>
      </w:r>
      <w:r w:rsidR="00203730" w:rsidRPr="00CA255A">
        <w:rPr>
          <w:rStyle w:val="text"/>
          <w:i/>
          <w:iCs/>
          <w:color w:val="000000"/>
        </w:rPr>
        <w:t>For dogs have surrounded Me;</w:t>
      </w:r>
      <w:r w:rsidR="00203730" w:rsidRPr="00CA255A">
        <w:rPr>
          <w:rStyle w:val="text"/>
          <w:rFonts w:eastAsiaTheme="majorEastAsia"/>
          <w:i/>
          <w:iCs/>
          <w:color w:val="000000"/>
        </w:rPr>
        <w:t xml:space="preserve"> </w:t>
      </w:r>
      <w:r w:rsidR="00203730" w:rsidRPr="00CA255A">
        <w:rPr>
          <w:rStyle w:val="text"/>
          <w:i/>
          <w:iCs/>
          <w:color w:val="000000"/>
        </w:rPr>
        <w:t>The congregation of the wicked has enclosed Me.</w:t>
      </w:r>
      <w:r w:rsidR="00203730" w:rsidRPr="00CA255A">
        <w:rPr>
          <w:rStyle w:val="text"/>
          <w:rFonts w:eastAsiaTheme="majorEastAsia"/>
          <w:i/>
          <w:iCs/>
          <w:color w:val="000000"/>
        </w:rPr>
        <w:t xml:space="preserve"> </w:t>
      </w:r>
      <w:r w:rsidR="00203730" w:rsidRPr="00CA255A">
        <w:rPr>
          <w:rStyle w:val="text"/>
          <w:i/>
          <w:iCs/>
          <w:color w:val="000000"/>
        </w:rPr>
        <w:t>They pierced My hands and My feet</w:t>
      </w:r>
      <w:r w:rsidR="00CA255A">
        <w:rPr>
          <w:rStyle w:val="text"/>
          <w:i/>
          <w:iCs/>
          <w:color w:val="000000"/>
        </w:rPr>
        <w:t>.</w:t>
      </w:r>
      <w:r w:rsidR="00E072C0">
        <w:rPr>
          <w:rStyle w:val="text"/>
          <w:i/>
          <w:iCs/>
          <w:color w:val="000000"/>
        </w:rPr>
        <w:t xml:space="preserve"> </w:t>
      </w:r>
      <w:r w:rsidR="00E072C0" w:rsidRPr="00CA255A">
        <w:rPr>
          <w:rStyle w:val="text"/>
          <w:i/>
          <w:iCs/>
          <w:color w:val="000000"/>
        </w:rPr>
        <w:t>I can count all My bones.</w:t>
      </w:r>
      <w:r w:rsidR="00E072C0" w:rsidRPr="00CA255A">
        <w:rPr>
          <w:rStyle w:val="text"/>
          <w:rFonts w:eastAsiaTheme="majorEastAsia"/>
          <w:i/>
          <w:iCs/>
          <w:color w:val="000000"/>
        </w:rPr>
        <w:t xml:space="preserve"> </w:t>
      </w:r>
      <w:r w:rsidR="00E072C0" w:rsidRPr="00CA255A">
        <w:rPr>
          <w:rStyle w:val="text"/>
          <w:i/>
          <w:iCs/>
          <w:color w:val="000000"/>
        </w:rPr>
        <w:t>They look and stare at Me.</w:t>
      </w:r>
      <w:r w:rsidR="00E072C0">
        <w:rPr>
          <w:rStyle w:val="text"/>
          <w:rFonts w:eastAsiaTheme="majorEastAsia"/>
          <w:b/>
          <w:bCs/>
          <w:i/>
          <w:iCs/>
          <w:color w:val="000000"/>
        </w:rPr>
        <w:t xml:space="preserve"> </w:t>
      </w:r>
      <w:r w:rsidR="00CA255A">
        <w:rPr>
          <w:rStyle w:val="text"/>
          <w:i/>
          <w:iCs/>
          <w:color w:val="000000"/>
        </w:rPr>
        <w:t xml:space="preserve"> </w:t>
      </w:r>
      <w:r w:rsidR="0022049C">
        <w:rPr>
          <w:rStyle w:val="text"/>
          <w:color w:val="000000"/>
        </w:rPr>
        <w:t>Dogs, Christ’s enemies</w:t>
      </w:r>
      <w:r w:rsidR="001C39A5">
        <w:rPr>
          <w:rStyle w:val="text"/>
          <w:color w:val="000000"/>
        </w:rPr>
        <w:t xml:space="preserve">, surround and threaten Him. </w:t>
      </w:r>
      <w:r w:rsidR="001F3891">
        <w:rPr>
          <w:rStyle w:val="text"/>
          <w:color w:val="000000"/>
        </w:rPr>
        <w:t xml:space="preserve">Matthew </w:t>
      </w:r>
      <w:r w:rsidR="00E70877">
        <w:rPr>
          <w:rStyle w:val="text"/>
          <w:color w:val="000000"/>
        </w:rPr>
        <w:t xml:space="preserve">27:27 </w:t>
      </w:r>
      <w:r w:rsidR="00F62BFC" w:rsidRPr="00F62BFC">
        <w:rPr>
          <w:rStyle w:val="text"/>
          <w:i/>
          <w:iCs/>
        </w:rPr>
        <w:t>Then the soldiers of the governor took Jesus into the Praetorium and gathered the whole garrison around Him.</w:t>
      </w:r>
      <w:r w:rsidR="00F62BFC">
        <w:rPr>
          <w:rStyle w:val="text"/>
        </w:rPr>
        <w:t xml:space="preserve"> </w:t>
      </w:r>
      <w:r w:rsidR="001C39A5">
        <w:rPr>
          <w:rStyle w:val="text"/>
          <w:color w:val="000000"/>
        </w:rPr>
        <w:t>Mark 15:29-3</w:t>
      </w:r>
      <w:r w:rsidR="00F9494B">
        <w:rPr>
          <w:rStyle w:val="text"/>
          <w:color w:val="000000"/>
        </w:rPr>
        <w:t xml:space="preserve">1 </w:t>
      </w:r>
      <w:r w:rsidR="00F9494B" w:rsidRPr="00F9494B">
        <w:rPr>
          <w:rStyle w:val="text"/>
          <w:i/>
          <w:iCs/>
          <w:color w:val="000000"/>
        </w:rPr>
        <w:t>And those who passed by blasphemed Him, wagging their heads and saying,</w:t>
      </w:r>
      <w:r w:rsidR="0051401F">
        <w:rPr>
          <w:rStyle w:val="text"/>
          <w:i/>
          <w:iCs/>
          <w:color w:val="000000"/>
        </w:rPr>
        <w:t xml:space="preserve"> </w:t>
      </w:r>
      <w:r w:rsidR="00F9494B" w:rsidRPr="00F9494B">
        <w:rPr>
          <w:rStyle w:val="text"/>
          <w:i/>
          <w:iCs/>
          <w:color w:val="000000"/>
        </w:rPr>
        <w:t>“Aha! You who destroy the temple and build it in three days, save Yourself, and come down from the cross!”</w:t>
      </w:r>
      <w:r w:rsidR="00F9494B">
        <w:rPr>
          <w:rStyle w:val="text"/>
          <w:i/>
          <w:iCs/>
          <w:color w:val="000000"/>
        </w:rPr>
        <w:t xml:space="preserve"> </w:t>
      </w:r>
      <w:r w:rsidR="00F9494B" w:rsidRPr="00F9494B">
        <w:rPr>
          <w:rStyle w:val="text"/>
          <w:i/>
          <w:iCs/>
          <w:color w:val="000000"/>
        </w:rPr>
        <w:t>Likewise the chief priests also, mocking among themselves with the scribes, said, “He saved others; Himself He cannot save.</w:t>
      </w:r>
      <w:r w:rsidR="00F9494B" w:rsidRPr="00F9494B">
        <w:rPr>
          <w:rStyle w:val="text"/>
          <w:color w:val="000000"/>
        </w:rPr>
        <w:t> </w:t>
      </w:r>
      <w:r w:rsidR="00BE07CE">
        <w:rPr>
          <w:rStyle w:val="text"/>
          <w:color w:val="000000"/>
        </w:rPr>
        <w:t xml:space="preserve">The wicked </w:t>
      </w:r>
      <w:r w:rsidR="00F62BFC">
        <w:rPr>
          <w:rStyle w:val="text"/>
          <w:color w:val="000000"/>
        </w:rPr>
        <w:t xml:space="preserve">surrounded and </w:t>
      </w:r>
      <w:r w:rsidR="00BE07CE">
        <w:rPr>
          <w:rStyle w:val="text"/>
          <w:color w:val="000000"/>
        </w:rPr>
        <w:t>blasphemed Him</w:t>
      </w:r>
      <w:r w:rsidR="00873D49">
        <w:rPr>
          <w:rStyle w:val="text"/>
          <w:color w:val="000000"/>
        </w:rPr>
        <w:t xml:space="preserve">. Crowds gathered and </w:t>
      </w:r>
      <w:r w:rsidR="00FA5957">
        <w:rPr>
          <w:rStyle w:val="text"/>
          <w:color w:val="000000"/>
        </w:rPr>
        <w:t>gawked,</w:t>
      </w:r>
      <w:r w:rsidR="00FD2FBF">
        <w:rPr>
          <w:rStyle w:val="text"/>
          <w:color w:val="000000"/>
        </w:rPr>
        <w:t xml:space="preserve"> looking and staring,</w:t>
      </w:r>
      <w:r w:rsidR="00FA5957">
        <w:rPr>
          <w:rStyle w:val="text"/>
          <w:color w:val="000000"/>
        </w:rPr>
        <w:t xml:space="preserve"> hoping that He might perform some miracle</w:t>
      </w:r>
      <w:r w:rsidR="00CB40CA">
        <w:rPr>
          <w:rStyle w:val="text"/>
          <w:color w:val="000000"/>
        </w:rPr>
        <w:t xml:space="preserve">. </w:t>
      </w:r>
      <w:r w:rsidR="00DE06B1">
        <w:rPr>
          <w:rStyle w:val="text"/>
          <w:color w:val="000000"/>
        </w:rPr>
        <w:t>T</w:t>
      </w:r>
      <w:r w:rsidR="00220055">
        <w:rPr>
          <w:rStyle w:val="text"/>
          <w:color w:val="000000"/>
        </w:rPr>
        <w:t xml:space="preserve">he </w:t>
      </w:r>
      <w:r w:rsidR="00DE06B1">
        <w:rPr>
          <w:rStyle w:val="text"/>
          <w:color w:val="000000"/>
        </w:rPr>
        <w:t xml:space="preserve">piercing of the </w:t>
      </w:r>
      <w:r w:rsidR="00220055">
        <w:rPr>
          <w:rStyle w:val="text"/>
          <w:color w:val="000000"/>
        </w:rPr>
        <w:t>hands and feet</w:t>
      </w:r>
      <w:r w:rsidR="00DE06B1">
        <w:rPr>
          <w:rStyle w:val="text"/>
          <w:color w:val="000000"/>
        </w:rPr>
        <w:t xml:space="preserve"> can be nothing other than crucifixion</w:t>
      </w:r>
      <w:r w:rsidR="00220055">
        <w:rPr>
          <w:rStyle w:val="text"/>
          <w:color w:val="000000"/>
        </w:rPr>
        <w:t>, but at th</w:t>
      </w:r>
      <w:r w:rsidR="00AF1835">
        <w:rPr>
          <w:rStyle w:val="text"/>
          <w:color w:val="000000"/>
        </w:rPr>
        <w:t>e</w:t>
      </w:r>
      <w:r w:rsidR="00220055">
        <w:rPr>
          <w:rStyle w:val="text"/>
          <w:color w:val="000000"/>
        </w:rPr>
        <w:t xml:space="preserve"> time </w:t>
      </w:r>
      <w:r w:rsidR="00DE06B1">
        <w:rPr>
          <w:rStyle w:val="text"/>
          <w:color w:val="000000"/>
        </w:rPr>
        <w:t>of David</w:t>
      </w:r>
      <w:r w:rsidR="00AF1835">
        <w:rPr>
          <w:rStyle w:val="text"/>
          <w:color w:val="000000"/>
        </w:rPr>
        <w:t xml:space="preserve"> </w:t>
      </w:r>
      <w:r w:rsidR="00220055">
        <w:rPr>
          <w:rStyle w:val="text"/>
          <w:color w:val="000000"/>
        </w:rPr>
        <w:t>crucifixion was still 600 years away</w:t>
      </w:r>
      <w:r w:rsidR="00E072C0">
        <w:rPr>
          <w:rStyle w:val="text"/>
          <w:color w:val="000000"/>
        </w:rPr>
        <w:t xml:space="preserve">. </w:t>
      </w:r>
      <w:r w:rsidR="002F77FE">
        <w:rPr>
          <w:rStyle w:val="text"/>
          <w:color w:val="000000"/>
        </w:rPr>
        <w:t xml:space="preserve">Jesus </w:t>
      </w:r>
      <w:r w:rsidR="00DE06B1">
        <w:rPr>
          <w:rStyle w:val="text"/>
          <w:color w:val="000000"/>
        </w:rPr>
        <w:t>hung</w:t>
      </w:r>
      <w:r w:rsidR="002F77FE">
        <w:rPr>
          <w:rStyle w:val="text"/>
          <w:color w:val="000000"/>
        </w:rPr>
        <w:t xml:space="preserve"> bare leg</w:t>
      </w:r>
      <w:r w:rsidR="00DE06B1">
        <w:rPr>
          <w:rStyle w:val="text"/>
          <w:color w:val="000000"/>
        </w:rPr>
        <w:t>ged</w:t>
      </w:r>
      <w:r w:rsidR="002F77FE">
        <w:rPr>
          <w:rStyle w:val="text"/>
          <w:color w:val="000000"/>
        </w:rPr>
        <w:t>, arm</w:t>
      </w:r>
      <w:r w:rsidR="00DE06B1">
        <w:rPr>
          <w:rStyle w:val="text"/>
          <w:color w:val="000000"/>
        </w:rPr>
        <w:t>ed</w:t>
      </w:r>
      <w:r w:rsidR="002F77FE">
        <w:rPr>
          <w:rStyle w:val="text"/>
          <w:color w:val="000000"/>
        </w:rPr>
        <w:t xml:space="preserve">, chest. </w:t>
      </w:r>
      <w:r w:rsidR="00CD321E">
        <w:rPr>
          <w:rStyle w:val="text"/>
          <w:color w:val="000000"/>
        </w:rPr>
        <w:t>It’s likely in that day that Jesus was a gaunt man</w:t>
      </w:r>
      <w:r w:rsidR="009D2B65">
        <w:rPr>
          <w:rStyle w:val="text"/>
          <w:color w:val="000000"/>
        </w:rPr>
        <w:t xml:space="preserve"> so, as He hung, the people could see ribs, tendons, shoulder and hip bones. </w:t>
      </w:r>
      <w:r w:rsidR="002A30C5">
        <w:rPr>
          <w:rStyle w:val="text"/>
          <w:color w:val="000000"/>
        </w:rPr>
        <w:t>Stretched out and suffering, His bones would not have been hard to number</w:t>
      </w:r>
      <w:r w:rsidR="000D0428">
        <w:rPr>
          <w:rStyle w:val="text"/>
          <w:color w:val="000000"/>
        </w:rPr>
        <w:t xml:space="preserve">, for the crowd or the Man hanging </w:t>
      </w:r>
      <w:r w:rsidR="00B37788">
        <w:rPr>
          <w:rStyle w:val="text"/>
          <w:color w:val="000000"/>
        </w:rPr>
        <w:t xml:space="preserve">there </w:t>
      </w:r>
      <w:r w:rsidR="000D0428">
        <w:rPr>
          <w:rStyle w:val="text"/>
          <w:color w:val="000000"/>
        </w:rPr>
        <w:t>for the sins of the world</w:t>
      </w:r>
      <w:r w:rsidR="002A30C5">
        <w:rPr>
          <w:rStyle w:val="text"/>
          <w:color w:val="000000"/>
        </w:rPr>
        <w:t>.</w:t>
      </w:r>
    </w:p>
    <w:p w14:paraId="1F351F92" w14:textId="23EF659D" w:rsidR="00252DA3" w:rsidRDefault="001447D2" w:rsidP="00252DA3">
      <w:pPr>
        <w:ind w:firstLine="720"/>
      </w:pPr>
      <w:r w:rsidRPr="00CA255A">
        <w:rPr>
          <w:rStyle w:val="text"/>
          <w:rFonts w:eastAsiaTheme="majorEastAsia"/>
          <w:color w:val="000000"/>
        </w:rPr>
        <w:t>Verse 18</w:t>
      </w:r>
      <w:r w:rsidR="00203730" w:rsidRPr="00CA255A">
        <w:rPr>
          <w:rStyle w:val="text"/>
          <w:i/>
          <w:iCs/>
          <w:color w:val="000000"/>
          <w:vertAlign w:val="superscript"/>
        </w:rPr>
        <w:t> </w:t>
      </w:r>
      <w:r w:rsidR="00203730" w:rsidRPr="00CA255A">
        <w:rPr>
          <w:rStyle w:val="text"/>
          <w:i/>
          <w:iCs/>
          <w:color w:val="000000"/>
        </w:rPr>
        <w:t>They divide My garments among them,</w:t>
      </w:r>
      <w:r w:rsidR="00203730" w:rsidRPr="00CA255A">
        <w:rPr>
          <w:rStyle w:val="text"/>
          <w:rFonts w:eastAsiaTheme="majorEastAsia"/>
          <w:i/>
          <w:iCs/>
          <w:color w:val="000000"/>
        </w:rPr>
        <w:t xml:space="preserve"> </w:t>
      </w:r>
      <w:r w:rsidR="00203730" w:rsidRPr="00CA255A">
        <w:rPr>
          <w:rStyle w:val="text"/>
          <w:i/>
          <w:iCs/>
          <w:color w:val="000000"/>
        </w:rPr>
        <w:t>And for My clothing they cast lots.</w:t>
      </w:r>
      <w:r w:rsidR="00C63F9B">
        <w:t xml:space="preserve"> Jesus</w:t>
      </w:r>
      <w:r w:rsidR="00E269EF">
        <w:t xml:space="preserve"> -</w:t>
      </w:r>
      <w:r w:rsidR="00C63F9B">
        <w:t xml:space="preserve"> exhausted, weak as water, pain wracking His body</w:t>
      </w:r>
      <w:r w:rsidR="00E269EF">
        <w:t>, hanging</w:t>
      </w:r>
      <w:r w:rsidR="000514B5">
        <w:t xml:space="preserve"> gaunt before the people, while they gather and gawk</w:t>
      </w:r>
      <w:r w:rsidR="00E7750B">
        <w:t xml:space="preserve">, </w:t>
      </w:r>
      <w:r w:rsidR="000E2941">
        <w:t>slowly</w:t>
      </w:r>
      <w:r w:rsidR="00E7750B">
        <w:t xml:space="preserve"> </w:t>
      </w:r>
      <w:r w:rsidR="000E2941">
        <w:t>suffocat</w:t>
      </w:r>
      <w:r w:rsidR="00C9143C">
        <w:t>ing</w:t>
      </w:r>
      <w:r w:rsidR="006C59E6">
        <w:t xml:space="preserve"> </w:t>
      </w:r>
      <w:r w:rsidR="00C9143C">
        <w:t>from</w:t>
      </w:r>
      <w:r w:rsidR="006C59E6">
        <w:t xml:space="preserve"> </w:t>
      </w:r>
      <w:r w:rsidR="000E2941">
        <w:t>the fluid building around His heart and lungs</w:t>
      </w:r>
      <w:r w:rsidR="00ED6B21">
        <w:t>,</w:t>
      </w:r>
      <w:r w:rsidR="006C59E6">
        <w:t xml:space="preserve"> </w:t>
      </w:r>
      <w:r w:rsidR="00696896">
        <w:t>H</w:t>
      </w:r>
      <w:r w:rsidR="006C59E6">
        <w:t>is heart is thudding heavily</w:t>
      </w:r>
      <w:r w:rsidR="00696896">
        <w:t xml:space="preserve"> in His chest, he pushes</w:t>
      </w:r>
      <w:r w:rsidR="00ED6B21">
        <w:t xml:space="preserve"> up with His feet to grab a breath</w:t>
      </w:r>
      <w:r w:rsidR="009D5F2B">
        <w:t xml:space="preserve">, before dropping back down to hang </w:t>
      </w:r>
      <w:r w:rsidR="00A406B7">
        <w:t>b</w:t>
      </w:r>
      <w:r w:rsidR="009D5F2B">
        <w:t xml:space="preserve">y the nails again. </w:t>
      </w:r>
      <w:r w:rsidR="000F026B">
        <w:t>Below Him, soldiers cast lots.</w:t>
      </w:r>
      <w:r w:rsidR="009D5F2B">
        <w:t xml:space="preserve"> </w:t>
      </w:r>
      <w:r w:rsidR="00252DA3">
        <w:t xml:space="preserve">John 19:23-24 </w:t>
      </w:r>
      <w:r w:rsidR="00252DA3" w:rsidRPr="00252DA3">
        <w:rPr>
          <w:i/>
          <w:iCs/>
        </w:rPr>
        <w:t xml:space="preserve">– </w:t>
      </w:r>
      <w:r w:rsidR="00252DA3" w:rsidRPr="00252DA3">
        <w:rPr>
          <w:i/>
          <w:iCs/>
        </w:rPr>
        <w:t>Then the soldiers, when they had crucified Jesus, took His garments and made four parts, to each soldier a part, and also the tunic. Now the tunic was without seam, woven from the top in one</w:t>
      </w:r>
      <w:r w:rsidR="00252DA3">
        <w:rPr>
          <w:i/>
          <w:iCs/>
        </w:rPr>
        <w:t xml:space="preserve"> piece. </w:t>
      </w:r>
      <w:r w:rsidR="00252DA3" w:rsidRPr="00252DA3">
        <w:rPr>
          <w:i/>
          <w:iCs/>
        </w:rPr>
        <w:t>They said therefore among themselves, “Let us not tear it, but cast lots for it, whose it shall be,” that the Scripture might be fulfilled which says:</w:t>
      </w:r>
      <w:r w:rsidR="00C54936">
        <w:rPr>
          <w:i/>
          <w:iCs/>
        </w:rPr>
        <w:t xml:space="preserve"> </w:t>
      </w:r>
      <w:r w:rsidR="00252DA3" w:rsidRPr="00252DA3">
        <w:rPr>
          <w:i/>
          <w:iCs/>
        </w:rPr>
        <w:t>“They divided My garments among them,</w:t>
      </w:r>
      <w:r w:rsidR="000F026B">
        <w:rPr>
          <w:i/>
          <w:iCs/>
        </w:rPr>
        <w:t xml:space="preserve"> </w:t>
      </w:r>
      <w:r w:rsidR="00252DA3" w:rsidRPr="00252DA3">
        <w:rPr>
          <w:i/>
          <w:iCs/>
        </w:rPr>
        <w:t>And for My clothing they cast lots.”</w:t>
      </w:r>
      <w:r w:rsidR="00C54936">
        <w:rPr>
          <w:i/>
          <w:iCs/>
        </w:rPr>
        <w:t xml:space="preserve"> </w:t>
      </w:r>
      <w:r w:rsidR="00252DA3" w:rsidRPr="00252DA3">
        <w:rPr>
          <w:i/>
          <w:iCs/>
        </w:rPr>
        <w:t>Therefore the soldiers did these things.</w:t>
      </w:r>
      <w:r w:rsidR="0085440E">
        <w:rPr>
          <w:i/>
          <w:iCs/>
        </w:rPr>
        <w:t xml:space="preserve"> </w:t>
      </w:r>
      <w:r w:rsidR="00C54936">
        <w:t>1000 years before this day, God knew.</w:t>
      </w:r>
      <w:r w:rsidR="004C6DF6">
        <w:t xml:space="preserve"> As Jesus </w:t>
      </w:r>
      <w:r w:rsidR="00F47DD5">
        <w:t>hung above between heaven and earth</w:t>
      </w:r>
      <w:r w:rsidR="004C6DF6">
        <w:t xml:space="preserve">, the soldiers </w:t>
      </w:r>
      <w:r w:rsidR="00A36C3A">
        <w:t xml:space="preserve">knelt below and </w:t>
      </w:r>
      <w:r w:rsidR="00B4262F">
        <w:t>cast lots</w:t>
      </w:r>
      <w:r w:rsidR="004C6DF6">
        <w:t xml:space="preserve"> for His cloth</w:t>
      </w:r>
      <w:r w:rsidR="00B4262F">
        <w:t>ing</w:t>
      </w:r>
      <w:r w:rsidR="004C6DF6">
        <w:t xml:space="preserve">. </w:t>
      </w:r>
    </w:p>
    <w:p w14:paraId="66EA23D4" w14:textId="070E9234" w:rsidR="00D408C1" w:rsidRDefault="004F506F" w:rsidP="00D408C1">
      <w:pPr>
        <w:ind w:firstLine="720"/>
      </w:pPr>
      <w:r>
        <w:t xml:space="preserve">God knew and </w:t>
      </w:r>
      <w:r w:rsidR="00970318">
        <w:t>God knows</w:t>
      </w:r>
      <w:r w:rsidR="005B4C2F">
        <w:t xml:space="preserve"> today</w:t>
      </w:r>
      <w:r w:rsidR="00970318">
        <w:t xml:space="preserve">. He knows the ending from the beginning. </w:t>
      </w:r>
      <w:r w:rsidR="00311FB7">
        <w:t>He knows the details. He knew the details of the crucifixion and the resurrection. He knows our details today.</w:t>
      </w:r>
      <w:r w:rsidR="00875C05">
        <w:t xml:space="preserve"> Specifics, not surprises. </w:t>
      </w:r>
      <w:r w:rsidR="009B41A5">
        <w:t>Straight lines we can trust. God said they’d cast lots, they’d gawk, they’d crucify</w:t>
      </w:r>
      <w:r w:rsidR="008D766C">
        <w:t xml:space="preserve">. </w:t>
      </w:r>
      <w:r w:rsidR="00295CCF">
        <w:t xml:space="preserve">They did. </w:t>
      </w:r>
      <w:r w:rsidR="008D766C">
        <w:t>Jesus says – I’m coming again.</w:t>
      </w:r>
      <w:r w:rsidR="002E4FEB">
        <w:t xml:space="preserve"> </w:t>
      </w:r>
      <w:r w:rsidR="00DE34B8">
        <w:t xml:space="preserve">My friends, </w:t>
      </w:r>
      <w:r w:rsidR="00295CCF">
        <w:t>He will</w:t>
      </w:r>
      <w:r w:rsidR="00DE34B8">
        <w:t>. If you have never given your life to the One that knows</w:t>
      </w:r>
      <w:r w:rsidR="00F1160D">
        <w:t xml:space="preserve"> and can be trusted</w:t>
      </w:r>
      <w:r w:rsidR="00DE34B8">
        <w:t>, do it today!</w:t>
      </w:r>
    </w:p>
    <w:sectPr w:rsidR="00D4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BA"/>
    <w:rsid w:val="00051265"/>
    <w:rsid w:val="000514B5"/>
    <w:rsid w:val="00060384"/>
    <w:rsid w:val="00074987"/>
    <w:rsid w:val="000D0428"/>
    <w:rsid w:val="000D15DA"/>
    <w:rsid w:val="000E2941"/>
    <w:rsid w:val="000E3D54"/>
    <w:rsid w:val="000F026B"/>
    <w:rsid w:val="000F561B"/>
    <w:rsid w:val="000F7B6E"/>
    <w:rsid w:val="001178DB"/>
    <w:rsid w:val="001447D2"/>
    <w:rsid w:val="001A640E"/>
    <w:rsid w:val="001C39A5"/>
    <w:rsid w:val="001D36AA"/>
    <w:rsid w:val="001F20D6"/>
    <w:rsid w:val="001F3891"/>
    <w:rsid w:val="00203730"/>
    <w:rsid w:val="00220055"/>
    <w:rsid w:val="0022049C"/>
    <w:rsid w:val="00230813"/>
    <w:rsid w:val="00235D63"/>
    <w:rsid w:val="00252DA3"/>
    <w:rsid w:val="00295CCF"/>
    <w:rsid w:val="002967EB"/>
    <w:rsid w:val="002A30C5"/>
    <w:rsid w:val="002A7B29"/>
    <w:rsid w:val="002D78DA"/>
    <w:rsid w:val="002E4FEB"/>
    <w:rsid w:val="002F39DA"/>
    <w:rsid w:val="002F77FE"/>
    <w:rsid w:val="00311FB7"/>
    <w:rsid w:val="00315391"/>
    <w:rsid w:val="00337B12"/>
    <w:rsid w:val="0035491D"/>
    <w:rsid w:val="00380107"/>
    <w:rsid w:val="00380C88"/>
    <w:rsid w:val="0038582F"/>
    <w:rsid w:val="003D66D8"/>
    <w:rsid w:val="00422CED"/>
    <w:rsid w:val="00455C25"/>
    <w:rsid w:val="00457382"/>
    <w:rsid w:val="004617D1"/>
    <w:rsid w:val="004A7317"/>
    <w:rsid w:val="004C6CFF"/>
    <w:rsid w:val="004C6DF6"/>
    <w:rsid w:val="004E626E"/>
    <w:rsid w:val="004F410E"/>
    <w:rsid w:val="004F506F"/>
    <w:rsid w:val="0051401F"/>
    <w:rsid w:val="00517AA8"/>
    <w:rsid w:val="0055793B"/>
    <w:rsid w:val="00565281"/>
    <w:rsid w:val="005829A0"/>
    <w:rsid w:val="00582D90"/>
    <w:rsid w:val="005B4C2F"/>
    <w:rsid w:val="005B5047"/>
    <w:rsid w:val="005C0051"/>
    <w:rsid w:val="00601E69"/>
    <w:rsid w:val="00626C4F"/>
    <w:rsid w:val="00665D48"/>
    <w:rsid w:val="0069510A"/>
    <w:rsid w:val="00696896"/>
    <w:rsid w:val="006C59E6"/>
    <w:rsid w:val="006D3D8B"/>
    <w:rsid w:val="006E0B88"/>
    <w:rsid w:val="00712962"/>
    <w:rsid w:val="00717246"/>
    <w:rsid w:val="007372E6"/>
    <w:rsid w:val="007A0189"/>
    <w:rsid w:val="007B46A9"/>
    <w:rsid w:val="007B78BC"/>
    <w:rsid w:val="007C7AEA"/>
    <w:rsid w:val="0085440E"/>
    <w:rsid w:val="00870829"/>
    <w:rsid w:val="00873D49"/>
    <w:rsid w:val="00875C05"/>
    <w:rsid w:val="008A7B49"/>
    <w:rsid w:val="008D766C"/>
    <w:rsid w:val="008F5E48"/>
    <w:rsid w:val="009503EA"/>
    <w:rsid w:val="00970318"/>
    <w:rsid w:val="009723E1"/>
    <w:rsid w:val="00991AAA"/>
    <w:rsid w:val="009B41A5"/>
    <w:rsid w:val="009D2B65"/>
    <w:rsid w:val="009D5F2B"/>
    <w:rsid w:val="009F37A5"/>
    <w:rsid w:val="00A05CD5"/>
    <w:rsid w:val="00A36C3A"/>
    <w:rsid w:val="00A406B7"/>
    <w:rsid w:val="00A8039C"/>
    <w:rsid w:val="00AA75A8"/>
    <w:rsid w:val="00AB584F"/>
    <w:rsid w:val="00AC3DB2"/>
    <w:rsid w:val="00AF1835"/>
    <w:rsid w:val="00B010D8"/>
    <w:rsid w:val="00B1174E"/>
    <w:rsid w:val="00B1515F"/>
    <w:rsid w:val="00B37788"/>
    <w:rsid w:val="00B4262F"/>
    <w:rsid w:val="00B639C9"/>
    <w:rsid w:val="00B736D2"/>
    <w:rsid w:val="00B91754"/>
    <w:rsid w:val="00B97D80"/>
    <w:rsid w:val="00BB46BA"/>
    <w:rsid w:val="00BD496E"/>
    <w:rsid w:val="00BE07CE"/>
    <w:rsid w:val="00BE1EA5"/>
    <w:rsid w:val="00BF5726"/>
    <w:rsid w:val="00C0341B"/>
    <w:rsid w:val="00C03729"/>
    <w:rsid w:val="00C31043"/>
    <w:rsid w:val="00C54936"/>
    <w:rsid w:val="00C63F9B"/>
    <w:rsid w:val="00C67EBE"/>
    <w:rsid w:val="00C8306F"/>
    <w:rsid w:val="00C9143C"/>
    <w:rsid w:val="00C95577"/>
    <w:rsid w:val="00CA255A"/>
    <w:rsid w:val="00CB40CA"/>
    <w:rsid w:val="00CD321E"/>
    <w:rsid w:val="00CE3C39"/>
    <w:rsid w:val="00CF32A9"/>
    <w:rsid w:val="00D023E9"/>
    <w:rsid w:val="00D17B35"/>
    <w:rsid w:val="00D408C1"/>
    <w:rsid w:val="00D816A3"/>
    <w:rsid w:val="00DB7BFC"/>
    <w:rsid w:val="00DC4392"/>
    <w:rsid w:val="00DE06B1"/>
    <w:rsid w:val="00DE34B8"/>
    <w:rsid w:val="00DF55AA"/>
    <w:rsid w:val="00DF7F2C"/>
    <w:rsid w:val="00E01B37"/>
    <w:rsid w:val="00E072C0"/>
    <w:rsid w:val="00E13146"/>
    <w:rsid w:val="00E23D84"/>
    <w:rsid w:val="00E269EF"/>
    <w:rsid w:val="00E55FC1"/>
    <w:rsid w:val="00E70877"/>
    <w:rsid w:val="00E7750B"/>
    <w:rsid w:val="00E95256"/>
    <w:rsid w:val="00EA01D9"/>
    <w:rsid w:val="00ED6B21"/>
    <w:rsid w:val="00EF3E2F"/>
    <w:rsid w:val="00F06138"/>
    <w:rsid w:val="00F1160D"/>
    <w:rsid w:val="00F47DD5"/>
    <w:rsid w:val="00F574DE"/>
    <w:rsid w:val="00F62BFC"/>
    <w:rsid w:val="00F92196"/>
    <w:rsid w:val="00F9494B"/>
    <w:rsid w:val="00FA555E"/>
    <w:rsid w:val="00FA5957"/>
    <w:rsid w:val="00FC403B"/>
    <w:rsid w:val="00FD2FBF"/>
    <w:rsid w:val="00FF15AE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882D"/>
  <w15:chartTrackingRefBased/>
  <w15:docId w15:val="{F7D81B3E-CC7C-4844-BDEF-D34F3DF6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6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6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6B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6B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6B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6B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6B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6B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6B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6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6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6B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6B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6B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6B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6B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6B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6B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6B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46B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46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6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46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46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6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6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46BA"/>
    <w:rPr>
      <w:b/>
      <w:bCs/>
      <w:smallCaps/>
      <w:color w:val="0F4761" w:themeColor="accent1" w:themeShade="BF"/>
      <w:spacing w:val="5"/>
    </w:rPr>
  </w:style>
  <w:style w:type="paragraph" w:customStyle="1" w:styleId="line">
    <w:name w:val="line"/>
    <w:basedOn w:val="Normal"/>
    <w:rsid w:val="00BB46BA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text">
    <w:name w:val="text"/>
    <w:basedOn w:val="DefaultParagraphFont"/>
    <w:rsid w:val="00BB46BA"/>
  </w:style>
  <w:style w:type="character" w:styleId="Hyperlink">
    <w:name w:val="Hyperlink"/>
    <w:basedOn w:val="DefaultParagraphFont"/>
    <w:uiPriority w:val="99"/>
    <w:semiHidden/>
    <w:unhideWhenUsed/>
    <w:rsid w:val="00BB46BA"/>
    <w:rPr>
      <w:color w:val="0000FF"/>
      <w:u w:val="single"/>
    </w:rPr>
  </w:style>
  <w:style w:type="character" w:customStyle="1" w:styleId="woj">
    <w:name w:val="woj"/>
    <w:basedOn w:val="DefaultParagraphFont"/>
    <w:rsid w:val="00FC403B"/>
  </w:style>
  <w:style w:type="paragraph" w:styleId="NormalWeb">
    <w:name w:val="Normal (Web)"/>
    <w:basedOn w:val="Normal"/>
    <w:uiPriority w:val="99"/>
    <w:semiHidden/>
    <w:unhideWhenUsed/>
    <w:rsid w:val="00F9494B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oblique">
    <w:name w:val="oblique"/>
    <w:basedOn w:val="DefaultParagraphFont"/>
    <w:rsid w:val="00252DA3"/>
  </w:style>
  <w:style w:type="paragraph" w:customStyle="1" w:styleId="first-line-none">
    <w:name w:val="first-line-none"/>
    <w:basedOn w:val="Normal"/>
    <w:rsid w:val="00252DA3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1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159</cp:revision>
  <dcterms:created xsi:type="dcterms:W3CDTF">2024-03-15T13:30:00Z</dcterms:created>
  <dcterms:modified xsi:type="dcterms:W3CDTF">2024-03-16T19:07:00Z</dcterms:modified>
</cp:coreProperties>
</file>