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0874" w14:textId="77777777" w:rsidR="004A0FCC" w:rsidRDefault="00A64840" w:rsidP="004A0FCC">
      <w:pPr>
        <w:shd w:val="clear" w:color="auto" w:fill="FFFFFF"/>
        <w:spacing w:line="240" w:lineRule="auto"/>
        <w:rPr>
          <w:rFonts w:eastAsia="Times New Roman"/>
          <w:b/>
          <w:bCs/>
          <w:i/>
          <w:iCs/>
          <w:color w:val="000000"/>
          <w:kern w:val="0"/>
          <w14:ligatures w14:val="none"/>
        </w:rPr>
      </w:pPr>
      <w:r w:rsidRPr="00A64840">
        <w:rPr>
          <w:rFonts w:eastAsia="Times New Roman"/>
          <w:b/>
          <w:bCs/>
          <w:i/>
          <w:iCs/>
          <w:color w:val="000000"/>
          <w:kern w:val="0"/>
          <w14:ligatures w14:val="none"/>
        </w:rPr>
        <w:t>Jeremiah 13: 1-14 Thus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said to me: “Go and get yourself a linen sash, and put it around your waist, but do not put it in water.” </w:t>
      </w:r>
      <w:r w:rsidRPr="00A64840">
        <w:rPr>
          <w:rFonts w:eastAsia="Times New Roman"/>
          <w:b/>
          <w:bCs/>
          <w:i/>
          <w:iCs/>
          <w:color w:val="000000"/>
          <w:kern w:val="0"/>
          <w:vertAlign w:val="superscript"/>
          <w14:ligatures w14:val="none"/>
        </w:rPr>
        <w:t>2 </w:t>
      </w:r>
      <w:r w:rsidRPr="00A64840">
        <w:rPr>
          <w:rFonts w:eastAsia="Times New Roman"/>
          <w:b/>
          <w:bCs/>
          <w:i/>
          <w:iCs/>
          <w:color w:val="000000"/>
          <w:kern w:val="0"/>
          <w14:ligatures w14:val="none"/>
        </w:rPr>
        <w:t>So I got a sash according to the word of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and put it around my waist. </w:t>
      </w:r>
      <w:r w:rsidRPr="00A64840">
        <w:rPr>
          <w:rFonts w:eastAsia="Times New Roman"/>
          <w:b/>
          <w:bCs/>
          <w:i/>
          <w:iCs/>
          <w:color w:val="000000"/>
          <w:kern w:val="0"/>
          <w:vertAlign w:val="superscript"/>
          <w14:ligatures w14:val="none"/>
        </w:rPr>
        <w:t>3 </w:t>
      </w:r>
      <w:r w:rsidRPr="00A64840">
        <w:rPr>
          <w:rFonts w:eastAsia="Times New Roman"/>
          <w:b/>
          <w:bCs/>
          <w:i/>
          <w:iCs/>
          <w:color w:val="000000"/>
          <w:kern w:val="0"/>
          <w14:ligatures w14:val="none"/>
        </w:rPr>
        <w:t>And the word of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came to me the second time, saying, </w:t>
      </w:r>
      <w:r w:rsidRPr="00A64840">
        <w:rPr>
          <w:rFonts w:eastAsia="Times New Roman"/>
          <w:b/>
          <w:bCs/>
          <w:i/>
          <w:iCs/>
          <w:color w:val="000000"/>
          <w:kern w:val="0"/>
          <w:vertAlign w:val="superscript"/>
          <w14:ligatures w14:val="none"/>
        </w:rPr>
        <w:t>4 </w:t>
      </w:r>
      <w:r w:rsidRPr="00A64840">
        <w:rPr>
          <w:rFonts w:eastAsia="Times New Roman"/>
          <w:b/>
          <w:bCs/>
          <w:i/>
          <w:iCs/>
          <w:color w:val="000000"/>
          <w:kern w:val="0"/>
          <w14:ligatures w14:val="none"/>
        </w:rPr>
        <w:t>“Take the sash that you acquired, which is around your waist, and arise, go to the Euphrates, and hide it there in a hole in the rock.” </w:t>
      </w:r>
      <w:r w:rsidRPr="00A64840">
        <w:rPr>
          <w:rFonts w:eastAsia="Times New Roman"/>
          <w:b/>
          <w:bCs/>
          <w:i/>
          <w:iCs/>
          <w:color w:val="000000"/>
          <w:kern w:val="0"/>
          <w:vertAlign w:val="superscript"/>
          <w14:ligatures w14:val="none"/>
        </w:rPr>
        <w:t>5 </w:t>
      </w:r>
      <w:r w:rsidRPr="00A64840">
        <w:rPr>
          <w:rFonts w:eastAsia="Times New Roman"/>
          <w:b/>
          <w:bCs/>
          <w:i/>
          <w:iCs/>
          <w:color w:val="000000"/>
          <w:kern w:val="0"/>
          <w14:ligatures w14:val="none"/>
        </w:rPr>
        <w:t>So I went and hid it by the Euphrates, as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commanded me. </w:t>
      </w:r>
      <w:r w:rsidRPr="00A64840">
        <w:rPr>
          <w:rFonts w:eastAsia="Times New Roman"/>
          <w:b/>
          <w:bCs/>
          <w:i/>
          <w:iCs/>
          <w:color w:val="000000"/>
          <w:kern w:val="0"/>
          <w:vertAlign w:val="superscript"/>
          <w14:ligatures w14:val="none"/>
        </w:rPr>
        <w:t>6 </w:t>
      </w:r>
      <w:r w:rsidRPr="00A64840">
        <w:rPr>
          <w:rFonts w:eastAsia="Times New Roman"/>
          <w:b/>
          <w:bCs/>
          <w:i/>
          <w:iCs/>
          <w:color w:val="000000"/>
          <w:kern w:val="0"/>
          <w14:ligatures w14:val="none"/>
        </w:rPr>
        <w:t>Now it came to pass after many days that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said to me, “Arise, go to the Euphrates, and take from there the sash which I commanded you to hide there.” </w:t>
      </w:r>
      <w:r w:rsidRPr="00A64840">
        <w:rPr>
          <w:rFonts w:eastAsia="Times New Roman"/>
          <w:b/>
          <w:bCs/>
          <w:i/>
          <w:iCs/>
          <w:color w:val="000000"/>
          <w:kern w:val="0"/>
          <w:vertAlign w:val="superscript"/>
          <w14:ligatures w14:val="none"/>
        </w:rPr>
        <w:t>7 </w:t>
      </w:r>
      <w:r w:rsidRPr="00A64840">
        <w:rPr>
          <w:rFonts w:eastAsia="Times New Roman"/>
          <w:b/>
          <w:bCs/>
          <w:i/>
          <w:iCs/>
          <w:color w:val="000000"/>
          <w:kern w:val="0"/>
          <w14:ligatures w14:val="none"/>
        </w:rPr>
        <w:t xml:space="preserve">Then I went to the Euphrates and dug, and I took the sash from the place where I had hidden it; and there was the sash, ruined. It was profitable for nothing. </w:t>
      </w:r>
      <w:r w:rsidRPr="00A64840">
        <w:rPr>
          <w:rFonts w:eastAsia="Times New Roman"/>
          <w:b/>
          <w:bCs/>
          <w:i/>
          <w:iCs/>
          <w:color w:val="000000"/>
          <w:kern w:val="0"/>
          <w:vertAlign w:val="superscript"/>
          <w14:ligatures w14:val="none"/>
        </w:rPr>
        <w:t>8 </w:t>
      </w:r>
      <w:r w:rsidRPr="00A64840">
        <w:rPr>
          <w:rFonts w:eastAsia="Times New Roman"/>
          <w:b/>
          <w:bCs/>
          <w:i/>
          <w:iCs/>
          <w:color w:val="000000"/>
          <w:kern w:val="0"/>
          <w14:ligatures w14:val="none"/>
        </w:rPr>
        <w:t>Then the word of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came to me, saying, </w:t>
      </w:r>
      <w:r w:rsidRPr="00A64840">
        <w:rPr>
          <w:rFonts w:eastAsia="Times New Roman"/>
          <w:b/>
          <w:bCs/>
          <w:i/>
          <w:iCs/>
          <w:color w:val="000000"/>
          <w:kern w:val="0"/>
          <w:vertAlign w:val="superscript"/>
          <w14:ligatures w14:val="none"/>
        </w:rPr>
        <w:t>9 </w:t>
      </w:r>
      <w:r w:rsidRPr="00A64840">
        <w:rPr>
          <w:rFonts w:eastAsia="Times New Roman"/>
          <w:b/>
          <w:bCs/>
          <w:i/>
          <w:iCs/>
          <w:color w:val="000000"/>
          <w:kern w:val="0"/>
          <w14:ligatures w14:val="none"/>
        </w:rPr>
        <w:t>“Thus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‘In this manner I will ruin the pride of Judah and the great pride of Jerusalem. </w:t>
      </w:r>
      <w:r w:rsidRPr="00A64840">
        <w:rPr>
          <w:rFonts w:eastAsia="Times New Roman"/>
          <w:b/>
          <w:bCs/>
          <w:i/>
          <w:iCs/>
          <w:color w:val="000000"/>
          <w:kern w:val="0"/>
          <w:vertAlign w:val="superscript"/>
          <w14:ligatures w14:val="none"/>
        </w:rPr>
        <w:t>10 </w:t>
      </w:r>
      <w:r w:rsidRPr="00A64840">
        <w:rPr>
          <w:rFonts w:eastAsia="Times New Roman"/>
          <w:b/>
          <w:bCs/>
          <w:i/>
          <w:iCs/>
          <w:color w:val="000000"/>
          <w:kern w:val="0"/>
          <w14:ligatures w14:val="none"/>
        </w:rPr>
        <w:t>This evil people, who refuse to hear My words, who follow the dictates of their hearts, and walk after other gods to serve them and worship them, shall be just like this sash which is profitable for nothing. </w:t>
      </w:r>
      <w:r w:rsidRPr="00A64840">
        <w:rPr>
          <w:rFonts w:eastAsia="Times New Roman"/>
          <w:b/>
          <w:bCs/>
          <w:i/>
          <w:iCs/>
          <w:color w:val="000000"/>
          <w:kern w:val="0"/>
          <w:vertAlign w:val="superscript"/>
          <w14:ligatures w14:val="none"/>
        </w:rPr>
        <w:t>11 </w:t>
      </w:r>
      <w:r w:rsidRPr="00A64840">
        <w:rPr>
          <w:rFonts w:eastAsia="Times New Roman"/>
          <w:b/>
          <w:bCs/>
          <w:i/>
          <w:iCs/>
          <w:color w:val="000000"/>
          <w:kern w:val="0"/>
          <w14:ligatures w14:val="none"/>
        </w:rPr>
        <w:t>For as the sash clings to the waist of a man, so I have caused the whole house of Israel and the whole house of Judah to cling to Me,’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‘that they may become My people, for renown, for praise, and for glory; but they would not hear.’ </w:t>
      </w:r>
      <w:r w:rsidRPr="00A64840">
        <w:rPr>
          <w:rFonts w:eastAsia="Times New Roman"/>
          <w:b/>
          <w:bCs/>
          <w:i/>
          <w:iCs/>
          <w:color w:val="000000"/>
          <w:kern w:val="0"/>
          <w:vertAlign w:val="superscript"/>
          <w14:ligatures w14:val="none"/>
        </w:rPr>
        <w:t>12 </w:t>
      </w:r>
      <w:r w:rsidRPr="00A64840">
        <w:rPr>
          <w:rFonts w:eastAsia="Times New Roman"/>
          <w:b/>
          <w:bCs/>
          <w:i/>
          <w:iCs/>
          <w:color w:val="000000"/>
          <w:kern w:val="0"/>
          <w14:ligatures w14:val="none"/>
        </w:rPr>
        <w:t>“Therefore you shall speak to them this word: ‘Thus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God of Israel: “Every bottle shall be filled with wine.” “And they will say to you, ‘Do we not certainly know that every bottle will be filled with wine?’ </w:t>
      </w:r>
      <w:r w:rsidRPr="00A64840">
        <w:rPr>
          <w:rFonts w:eastAsia="Times New Roman"/>
          <w:b/>
          <w:bCs/>
          <w:i/>
          <w:iCs/>
          <w:color w:val="000000"/>
          <w:kern w:val="0"/>
          <w:vertAlign w:val="superscript"/>
          <w14:ligatures w14:val="none"/>
        </w:rPr>
        <w:t>13 </w:t>
      </w:r>
      <w:r w:rsidRPr="00A64840">
        <w:rPr>
          <w:rFonts w:eastAsia="Times New Roman"/>
          <w:b/>
          <w:bCs/>
          <w:i/>
          <w:iCs/>
          <w:color w:val="000000"/>
          <w:kern w:val="0"/>
          <w14:ligatures w14:val="none"/>
        </w:rPr>
        <w:t>“Then you shall say to them, ‘Thus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“Behold, I will fill all the inhabitants of this land—even the kings who sit on David’s throne, the priests, the prophets, and all the inhabitants of Jerusalem—with drunkenness! </w:t>
      </w:r>
      <w:r w:rsidRPr="00A64840">
        <w:rPr>
          <w:rFonts w:eastAsia="Times New Roman"/>
          <w:b/>
          <w:bCs/>
          <w:i/>
          <w:iCs/>
          <w:color w:val="000000"/>
          <w:kern w:val="0"/>
          <w:vertAlign w:val="superscript"/>
          <w14:ligatures w14:val="none"/>
        </w:rPr>
        <w:t>14 </w:t>
      </w:r>
      <w:r w:rsidRPr="00A64840">
        <w:rPr>
          <w:rFonts w:eastAsia="Times New Roman"/>
          <w:b/>
          <w:bCs/>
          <w:i/>
          <w:iCs/>
          <w:color w:val="000000"/>
          <w:kern w:val="0"/>
          <w14:ligatures w14:val="none"/>
        </w:rPr>
        <w:t>And I will dash them one against another, even the fathers and the sons together,”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“I will not pity nor spare nor have mercy, but will destroy them.” </w:t>
      </w:r>
    </w:p>
    <w:p w14:paraId="78A54EBD" w14:textId="3D3E9730" w:rsidR="001B427D" w:rsidRPr="001F0D28" w:rsidRDefault="001F0D28" w:rsidP="00D93A4B">
      <w:pPr>
        <w:shd w:val="clear" w:color="auto" w:fill="FFFFFF"/>
        <w:rPr>
          <w:rFonts w:eastAsia="Times New Roman"/>
          <w:color w:val="000000"/>
          <w:kern w:val="0"/>
          <w14:ligatures w14:val="none"/>
        </w:rPr>
      </w:pPr>
      <w:r>
        <w:rPr>
          <w:rFonts w:eastAsia="Times New Roman"/>
          <w:b/>
          <w:bCs/>
          <w:i/>
          <w:iCs/>
          <w:color w:val="000000"/>
          <w:kern w:val="0"/>
          <w14:ligatures w14:val="none"/>
        </w:rPr>
        <w:tab/>
      </w:r>
      <w:r>
        <w:rPr>
          <w:rFonts w:eastAsia="Times New Roman"/>
          <w:color w:val="000000"/>
          <w:kern w:val="0"/>
          <w14:ligatures w14:val="none"/>
        </w:rPr>
        <w:t xml:space="preserve">We’re back with Jeremiah this evening. </w:t>
      </w:r>
      <w:r w:rsidR="00C83AF8">
        <w:rPr>
          <w:rFonts w:eastAsia="Times New Roman"/>
          <w:color w:val="000000"/>
          <w:kern w:val="0"/>
          <w14:ligatures w14:val="none"/>
        </w:rPr>
        <w:t>Jerem</w:t>
      </w:r>
      <w:r w:rsidR="00EE3583">
        <w:rPr>
          <w:rFonts w:eastAsia="Times New Roman"/>
          <w:color w:val="000000"/>
          <w:kern w:val="0"/>
          <w14:ligatures w14:val="none"/>
        </w:rPr>
        <w:t>iah continues to call after the people according to what God is telling him to do. He is obedient, regardless of the disobedience of the people of Judah</w:t>
      </w:r>
      <w:r w:rsidR="00D93A4B">
        <w:rPr>
          <w:rFonts w:eastAsia="Times New Roman"/>
          <w:color w:val="000000"/>
          <w:kern w:val="0"/>
          <w14:ligatures w14:val="none"/>
        </w:rPr>
        <w:t xml:space="preserve">. This chapter continues to demonstrate the persistence of God in </w:t>
      </w:r>
      <w:r w:rsidR="009B3A52">
        <w:rPr>
          <w:rFonts w:eastAsia="Times New Roman"/>
          <w:color w:val="000000"/>
          <w:kern w:val="0"/>
          <w14:ligatures w14:val="none"/>
        </w:rPr>
        <w:t xml:space="preserve">calling the people back to the covenant that He made with them. God could have long since acted </w:t>
      </w:r>
      <w:r w:rsidR="001B5C37">
        <w:rPr>
          <w:rFonts w:eastAsia="Times New Roman"/>
          <w:color w:val="000000"/>
          <w:kern w:val="0"/>
          <w14:ligatures w14:val="none"/>
        </w:rPr>
        <w:t xml:space="preserve">on this wicked and perverse people, but He is long suffering and is giving every opportunity </w:t>
      </w:r>
      <w:r w:rsidR="006961F2">
        <w:rPr>
          <w:rFonts w:eastAsia="Times New Roman"/>
          <w:color w:val="000000"/>
          <w:kern w:val="0"/>
          <w14:ligatures w14:val="none"/>
        </w:rPr>
        <w:t xml:space="preserve">for reform and repentance. </w:t>
      </w:r>
      <w:r w:rsidR="00D93A4B">
        <w:rPr>
          <w:rFonts w:eastAsia="Times New Roman"/>
          <w:color w:val="000000"/>
          <w:kern w:val="0"/>
          <w14:ligatures w14:val="none"/>
        </w:rPr>
        <w:t xml:space="preserve"> </w:t>
      </w:r>
    </w:p>
    <w:p w14:paraId="227D3D69" w14:textId="65FBD39A" w:rsidR="00FF3580" w:rsidRPr="004A0FCC" w:rsidRDefault="002E18B9" w:rsidP="004A0FCC">
      <w:pPr>
        <w:shd w:val="clear" w:color="auto" w:fill="FFFFFF"/>
        <w:ind w:firstLine="720"/>
        <w:rPr>
          <w:rFonts w:eastAsia="Times New Roman"/>
          <w:b/>
          <w:bCs/>
          <w:i/>
          <w:iCs/>
          <w:color w:val="000000"/>
          <w:kern w:val="0"/>
          <w14:ligatures w14:val="none"/>
        </w:rPr>
      </w:pPr>
      <w:r>
        <w:rPr>
          <w:rFonts w:eastAsia="Times New Roman"/>
          <w:color w:val="000000"/>
          <w:kern w:val="0"/>
          <w14:ligatures w14:val="none"/>
        </w:rPr>
        <w:t>Verse 1</w:t>
      </w:r>
      <w:r w:rsidR="00DF406C">
        <w:rPr>
          <w:rFonts w:eastAsia="Times New Roman"/>
          <w:color w:val="000000"/>
          <w:kern w:val="0"/>
          <w14:ligatures w14:val="none"/>
        </w:rPr>
        <w:t>-2</w:t>
      </w:r>
      <w:r>
        <w:rPr>
          <w:rFonts w:eastAsia="Times New Roman"/>
          <w:color w:val="000000"/>
          <w:kern w:val="0"/>
          <w14:ligatures w14:val="none"/>
        </w:rPr>
        <w:t xml:space="preserve"> </w:t>
      </w:r>
      <w:r w:rsidR="00A56B95" w:rsidRPr="00A64840">
        <w:rPr>
          <w:rFonts w:eastAsia="Times New Roman"/>
          <w:i/>
          <w:iCs/>
          <w:color w:val="000000"/>
          <w:kern w:val="0"/>
          <w14:ligatures w14:val="none"/>
        </w:rPr>
        <w:t>Thus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said to me: “Go and get yourself a linen sash, and put it around your waist, but do not put it in water.” </w:t>
      </w:r>
      <w:r w:rsidR="00A56B95" w:rsidRPr="00A64840">
        <w:rPr>
          <w:rFonts w:eastAsia="Times New Roman"/>
          <w:i/>
          <w:iCs/>
          <w:color w:val="000000"/>
          <w:kern w:val="0"/>
          <w:vertAlign w:val="superscript"/>
          <w14:ligatures w14:val="none"/>
        </w:rPr>
        <w:t>2 </w:t>
      </w:r>
      <w:r w:rsidR="00A56B95" w:rsidRPr="00A64840">
        <w:rPr>
          <w:rFonts w:eastAsia="Times New Roman"/>
          <w:i/>
          <w:iCs/>
          <w:color w:val="000000"/>
          <w:kern w:val="0"/>
          <w14:ligatures w14:val="none"/>
        </w:rPr>
        <w:t>So I got a </w:t>
      </w:r>
      <w:r w:rsidR="00A56B95" w:rsidRPr="00A56B95">
        <w:rPr>
          <w:rFonts w:eastAsia="Times New Roman"/>
          <w:i/>
          <w:iCs/>
          <w:color w:val="000000"/>
          <w:kern w:val="0"/>
          <w14:ligatures w14:val="none"/>
        </w:rPr>
        <w:t>s</w:t>
      </w:r>
      <w:r w:rsidR="00A56B95" w:rsidRPr="00A64840">
        <w:rPr>
          <w:rFonts w:eastAsia="Times New Roman"/>
          <w:i/>
          <w:iCs/>
          <w:color w:val="000000"/>
          <w:kern w:val="0"/>
          <w14:ligatures w14:val="none"/>
        </w:rPr>
        <w:t>ash according to the word of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and put it around my waist.</w:t>
      </w:r>
      <w:r w:rsidR="006961F2">
        <w:rPr>
          <w:rFonts w:eastAsia="Times New Roman"/>
          <w:i/>
          <w:iCs/>
          <w:color w:val="000000"/>
          <w:kern w:val="0"/>
          <w14:ligatures w14:val="none"/>
        </w:rPr>
        <w:t xml:space="preserve"> </w:t>
      </w:r>
      <w:r w:rsidR="00312EC5">
        <w:rPr>
          <w:rFonts w:eastAsia="Times New Roman"/>
          <w:color w:val="000000"/>
          <w:kern w:val="0"/>
          <w14:ligatures w14:val="none"/>
        </w:rPr>
        <w:t>Jeremiah now repeats what God has told him to do. Notice</w:t>
      </w:r>
      <w:r w:rsidR="000B6199">
        <w:rPr>
          <w:rFonts w:eastAsia="Times New Roman"/>
          <w:color w:val="000000"/>
          <w:kern w:val="0"/>
          <w14:ligatures w14:val="none"/>
        </w:rPr>
        <w:t xml:space="preserve"> that this is instruction that doesn’t make immediate sense, yet Jeremiah obeys immediately. Likewise, we are to obey, even when the instruction of God doesn’t make immediate sense to us. </w:t>
      </w:r>
      <w:r w:rsidR="00173B3C">
        <w:rPr>
          <w:rFonts w:eastAsia="Times New Roman"/>
          <w:color w:val="000000"/>
          <w:kern w:val="0"/>
          <w14:ligatures w14:val="none"/>
        </w:rPr>
        <w:t>God and get yourself a linen sash</w:t>
      </w:r>
      <w:r w:rsidR="00885CE9">
        <w:rPr>
          <w:rFonts w:eastAsia="Times New Roman"/>
          <w:color w:val="000000"/>
          <w:kern w:val="0"/>
          <w14:ligatures w14:val="none"/>
        </w:rPr>
        <w:t xml:space="preserve"> or</w:t>
      </w:r>
      <w:r w:rsidR="00173B3C">
        <w:rPr>
          <w:rFonts w:eastAsia="Times New Roman"/>
          <w:color w:val="000000"/>
          <w:kern w:val="0"/>
          <w14:ligatures w14:val="none"/>
        </w:rPr>
        <w:t xml:space="preserve"> a belt</w:t>
      </w:r>
      <w:r w:rsidR="00885CE9">
        <w:rPr>
          <w:rFonts w:eastAsia="Times New Roman"/>
          <w:color w:val="000000"/>
          <w:kern w:val="0"/>
          <w14:ligatures w14:val="none"/>
        </w:rPr>
        <w:t>. This symbolism would make a lot of sense to the people of that time.</w:t>
      </w:r>
      <w:r w:rsidR="008F7B67">
        <w:rPr>
          <w:rFonts w:eastAsia="Times New Roman"/>
          <w:color w:val="000000"/>
          <w:kern w:val="0"/>
          <w14:ligatures w14:val="none"/>
        </w:rPr>
        <w:t xml:space="preserve"> </w:t>
      </w:r>
      <w:r w:rsidR="008F7B67">
        <w:rPr>
          <w:rFonts w:eastAsia="Times New Roman"/>
          <w:color w:val="000000"/>
          <w:kern w:val="0"/>
          <w14:ligatures w14:val="none"/>
        </w:rPr>
        <w:t xml:space="preserve">The sash in ancient Israel served as a reminder of God’s covenant with the people. </w:t>
      </w:r>
      <w:r w:rsidR="008F7B67">
        <w:rPr>
          <w:rFonts w:ascii="Roboto" w:hAnsi="Roboto"/>
          <w:color w:val="001320"/>
          <w:shd w:val="clear" w:color="auto" w:fill="FFFFFF"/>
        </w:rPr>
        <w:t xml:space="preserve"> </w:t>
      </w:r>
      <w:r w:rsidR="00885CE9">
        <w:rPr>
          <w:rFonts w:eastAsia="Times New Roman"/>
          <w:color w:val="000000"/>
          <w:kern w:val="0"/>
          <w14:ligatures w14:val="none"/>
        </w:rPr>
        <w:t xml:space="preserve"> </w:t>
      </w:r>
      <w:r w:rsidR="00EE3CF3">
        <w:rPr>
          <w:rFonts w:eastAsia="Times New Roman"/>
          <w:color w:val="000000"/>
          <w:kern w:val="0"/>
          <w14:ligatures w14:val="none"/>
        </w:rPr>
        <w:t>Jeremiah is to bind it around his waist or loins.</w:t>
      </w:r>
      <w:r w:rsidR="0008438B">
        <w:rPr>
          <w:rFonts w:eastAsia="Times New Roman"/>
          <w:color w:val="000000"/>
          <w:kern w:val="0"/>
          <w14:ligatures w14:val="none"/>
        </w:rPr>
        <w:t xml:space="preserve"> He’s to wear it continually as a reminder</w:t>
      </w:r>
      <w:r w:rsidR="00107DDA">
        <w:rPr>
          <w:rFonts w:eastAsia="Times New Roman"/>
          <w:color w:val="000000"/>
          <w:kern w:val="0"/>
          <w14:ligatures w14:val="none"/>
        </w:rPr>
        <w:t xml:space="preserve"> and not wash it. It’s to encircle his waist as God’s protection encircles His people. </w:t>
      </w:r>
      <w:r w:rsidR="00337C3A">
        <w:rPr>
          <w:rFonts w:eastAsia="Times New Roman"/>
          <w:color w:val="000000"/>
          <w:kern w:val="0"/>
          <w14:ligatures w14:val="none"/>
        </w:rPr>
        <w:t xml:space="preserve">In the beginning, it’s a clean covenant, but over time it becomes filthy. </w:t>
      </w:r>
      <w:r w:rsidR="00943416">
        <w:rPr>
          <w:rFonts w:eastAsia="Times New Roman"/>
          <w:color w:val="000000"/>
          <w:kern w:val="0"/>
          <w14:ligatures w14:val="none"/>
        </w:rPr>
        <w:t xml:space="preserve">Jeremiah is instructed to allow the filth to cling </w:t>
      </w:r>
      <w:r w:rsidR="00943416">
        <w:rPr>
          <w:rFonts w:eastAsia="Times New Roman"/>
          <w:color w:val="000000"/>
          <w:kern w:val="0"/>
          <w14:ligatures w14:val="none"/>
        </w:rPr>
        <w:lastRenderedPageBreak/>
        <w:t xml:space="preserve">to him as a reminder of the filth clinging to </w:t>
      </w:r>
      <w:r w:rsidR="00B70766">
        <w:rPr>
          <w:rFonts w:eastAsia="Times New Roman"/>
          <w:color w:val="000000"/>
          <w:kern w:val="0"/>
          <w14:ligatures w14:val="none"/>
        </w:rPr>
        <w:t>God’s covenant people. In obedience, Jeremiah gets this sash</w:t>
      </w:r>
      <w:r w:rsidR="00376324">
        <w:rPr>
          <w:rFonts w:eastAsia="Times New Roman"/>
          <w:color w:val="000000"/>
          <w:kern w:val="0"/>
          <w14:ligatures w14:val="none"/>
        </w:rPr>
        <w:t xml:space="preserve"> and placed it just as God commanded. He didn’t hesitate. </w:t>
      </w:r>
    </w:p>
    <w:p w14:paraId="479D5E98" w14:textId="349E9176" w:rsidR="00ED341E" w:rsidRDefault="00524E4C" w:rsidP="00E10B97">
      <w:pPr>
        <w:shd w:val="clear" w:color="auto" w:fill="FFFFFF"/>
        <w:ind w:firstLine="720"/>
        <w:rPr>
          <w:rFonts w:eastAsia="Times New Roman"/>
          <w:i/>
          <w:iCs/>
          <w:color w:val="000000"/>
          <w:kern w:val="0"/>
          <w14:ligatures w14:val="none"/>
        </w:rPr>
      </w:pPr>
      <w:r>
        <w:rPr>
          <w:rFonts w:eastAsia="Times New Roman"/>
          <w:color w:val="000000"/>
          <w:kern w:val="0"/>
          <w14:ligatures w14:val="none"/>
        </w:rPr>
        <w:t>Verse</w:t>
      </w:r>
      <w:r w:rsidR="00265A66">
        <w:rPr>
          <w:rFonts w:eastAsia="Times New Roman"/>
          <w:color w:val="000000"/>
          <w:kern w:val="0"/>
          <w14:ligatures w14:val="none"/>
        </w:rPr>
        <w:t>s</w:t>
      </w:r>
      <w:r>
        <w:rPr>
          <w:rFonts w:eastAsia="Times New Roman"/>
          <w:color w:val="000000"/>
          <w:kern w:val="0"/>
          <w14:ligatures w14:val="none"/>
        </w:rPr>
        <w:t xml:space="preserve"> 3</w:t>
      </w:r>
      <w:r w:rsidR="002867B4">
        <w:rPr>
          <w:rFonts w:eastAsia="Times New Roman"/>
          <w:color w:val="000000"/>
          <w:kern w:val="0"/>
          <w14:ligatures w14:val="none"/>
        </w:rPr>
        <w:t>-</w:t>
      </w:r>
      <w:r w:rsidR="00265A66">
        <w:rPr>
          <w:rFonts w:eastAsia="Times New Roman"/>
          <w:color w:val="000000"/>
          <w:kern w:val="0"/>
          <w14:ligatures w14:val="none"/>
        </w:rPr>
        <w:t>4</w:t>
      </w:r>
      <w:r>
        <w:rPr>
          <w:rFonts w:eastAsia="Times New Roman"/>
          <w:color w:val="000000"/>
          <w:kern w:val="0"/>
          <w14:ligatures w14:val="none"/>
        </w:rPr>
        <w:t xml:space="preserve"> </w:t>
      </w:r>
      <w:r w:rsidR="00A56B95" w:rsidRPr="00A64840">
        <w:rPr>
          <w:rFonts w:eastAsia="Times New Roman"/>
          <w:i/>
          <w:iCs/>
          <w:color w:val="000000"/>
          <w:kern w:val="0"/>
          <w14:ligatures w14:val="none"/>
        </w:rPr>
        <w:t>And the word of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came to me the second time, saying,</w:t>
      </w:r>
      <w:r w:rsidR="00265A66">
        <w:rPr>
          <w:rFonts w:eastAsia="Times New Roman"/>
          <w:i/>
          <w:iCs/>
          <w:color w:val="000000"/>
          <w:kern w:val="0"/>
          <w14:ligatures w14:val="none"/>
        </w:rPr>
        <w:t xml:space="preserve"> </w:t>
      </w:r>
      <w:r w:rsidR="00265A66">
        <w:rPr>
          <w:rFonts w:eastAsia="Times New Roman"/>
          <w:i/>
          <w:iCs/>
          <w:color w:val="000000"/>
          <w:kern w:val="0"/>
          <w:vertAlign w:val="superscript"/>
          <w14:ligatures w14:val="none"/>
        </w:rPr>
        <w:t>4</w:t>
      </w:r>
      <w:r w:rsidR="00A56B95" w:rsidRPr="00A64840">
        <w:rPr>
          <w:rFonts w:eastAsia="Times New Roman"/>
          <w:i/>
          <w:iCs/>
          <w:color w:val="000000"/>
          <w:kern w:val="0"/>
          <w14:ligatures w14:val="none"/>
        </w:rPr>
        <w:t>“Take the sash that you acquired,</w:t>
      </w:r>
      <w:r w:rsidR="00A56B95" w:rsidRPr="00A56B95">
        <w:rPr>
          <w:rFonts w:eastAsia="Times New Roman"/>
          <w:i/>
          <w:iCs/>
          <w:color w:val="000000"/>
          <w:kern w:val="0"/>
          <w14:ligatures w14:val="none"/>
        </w:rPr>
        <w:t xml:space="preserve"> which is around</w:t>
      </w:r>
      <w:r w:rsidR="00A56B95" w:rsidRPr="00A64840">
        <w:rPr>
          <w:rFonts w:eastAsia="Times New Roman"/>
          <w:i/>
          <w:iCs/>
          <w:color w:val="000000"/>
          <w:kern w:val="0"/>
          <w14:ligatures w14:val="none"/>
        </w:rPr>
        <w:t xml:space="preserve"> your waist, and arise, go to the Euphrates, and hide it there in a hole in the rock.”</w:t>
      </w:r>
      <w:r w:rsidR="00DF406C">
        <w:rPr>
          <w:rFonts w:eastAsia="Times New Roman"/>
          <w:color w:val="000000"/>
          <w:kern w:val="0"/>
          <w14:ligatures w14:val="none"/>
        </w:rPr>
        <w:t xml:space="preserve"> </w:t>
      </w:r>
      <w:r w:rsidR="005A4CCF">
        <w:rPr>
          <w:rFonts w:eastAsia="Times New Roman"/>
          <w:color w:val="000000"/>
          <w:kern w:val="0"/>
          <w14:ligatures w14:val="none"/>
        </w:rPr>
        <w:t xml:space="preserve">We don’t know how long Jeremiah is wearing this sash, but a period of time passes. God speaks a second time. </w:t>
      </w:r>
      <w:r w:rsidR="00B30C23">
        <w:rPr>
          <w:rFonts w:eastAsia="Times New Roman"/>
          <w:color w:val="000000"/>
          <w:kern w:val="0"/>
          <w14:ligatures w14:val="none"/>
        </w:rPr>
        <w:t>God now commands the prophet to go to the banks of the Euphrates river</w:t>
      </w:r>
      <w:r w:rsidR="006B0EF6">
        <w:rPr>
          <w:rFonts w:eastAsia="Times New Roman"/>
          <w:color w:val="000000"/>
          <w:kern w:val="0"/>
          <w14:ligatures w14:val="none"/>
        </w:rPr>
        <w:t>, also known as the waters of Babylon, and hide that sash.</w:t>
      </w:r>
      <w:r w:rsidR="003D7EC0">
        <w:rPr>
          <w:rFonts w:eastAsia="Times New Roman"/>
          <w:color w:val="000000"/>
          <w:kern w:val="0"/>
          <w14:ligatures w14:val="none"/>
        </w:rPr>
        <w:t xml:space="preserve"> Recall that the sash represents the covenant of God with His people. It’s filthy now. Hiding it on the banks of the Euphrates </w:t>
      </w:r>
      <w:r w:rsidR="00DD08D5">
        <w:rPr>
          <w:rFonts w:eastAsia="Times New Roman"/>
          <w:color w:val="000000"/>
          <w:kern w:val="0"/>
          <w14:ligatures w14:val="none"/>
        </w:rPr>
        <w:t>signifies that the Jewish people will be carried away to Babylon</w:t>
      </w:r>
      <w:r w:rsidR="00242B9F">
        <w:rPr>
          <w:rFonts w:eastAsia="Times New Roman"/>
          <w:color w:val="000000"/>
          <w:kern w:val="0"/>
          <w14:ligatures w14:val="none"/>
        </w:rPr>
        <w:t xml:space="preserve">. Most theologians </w:t>
      </w:r>
      <w:r w:rsidR="00DC4C05">
        <w:rPr>
          <w:rFonts w:eastAsia="Times New Roman"/>
          <w:color w:val="000000"/>
          <w:kern w:val="0"/>
          <w14:ligatures w14:val="none"/>
        </w:rPr>
        <w:t>agree that this journey to the river Euphrates is in a vision</w:t>
      </w:r>
      <w:r w:rsidR="00311066">
        <w:rPr>
          <w:rFonts w:eastAsia="Times New Roman"/>
          <w:color w:val="000000"/>
          <w:kern w:val="0"/>
          <w14:ligatures w14:val="none"/>
        </w:rPr>
        <w:t xml:space="preserve">, as the Euphrates is almost </w:t>
      </w:r>
      <w:r w:rsidR="00793C9C">
        <w:rPr>
          <w:rFonts w:eastAsia="Times New Roman"/>
          <w:color w:val="000000"/>
          <w:kern w:val="0"/>
          <w14:ligatures w14:val="none"/>
        </w:rPr>
        <w:t xml:space="preserve">700 miles north of Jerusalem. </w:t>
      </w:r>
      <w:r w:rsidR="00B010BB">
        <w:rPr>
          <w:rFonts w:eastAsia="Times New Roman"/>
          <w:color w:val="000000"/>
          <w:kern w:val="0"/>
          <w14:ligatures w14:val="none"/>
        </w:rPr>
        <w:t xml:space="preserve">Let it not be lost on us that Jeremiah is seeing these visions as though they are </w:t>
      </w:r>
      <w:r w:rsidR="000C2642">
        <w:rPr>
          <w:rFonts w:eastAsia="Times New Roman"/>
          <w:color w:val="000000"/>
          <w:kern w:val="0"/>
          <w14:ligatures w14:val="none"/>
        </w:rPr>
        <w:t xml:space="preserve">physically </w:t>
      </w:r>
      <w:r w:rsidR="00B010BB">
        <w:rPr>
          <w:rFonts w:eastAsia="Times New Roman"/>
          <w:color w:val="000000"/>
          <w:kern w:val="0"/>
          <w14:ligatures w14:val="none"/>
        </w:rPr>
        <w:t>happening at that very moment.</w:t>
      </w:r>
    </w:p>
    <w:p w14:paraId="66E645CD" w14:textId="272F65AD" w:rsidR="004A35EB" w:rsidRPr="003A40EA" w:rsidRDefault="00ED7FF3" w:rsidP="004A0FCC">
      <w:pPr>
        <w:shd w:val="clear" w:color="auto" w:fill="FFFFFF"/>
        <w:ind w:firstLine="720"/>
        <w:rPr>
          <w:rFonts w:eastAsia="Times New Roman"/>
          <w:color w:val="000000"/>
          <w:kern w:val="0"/>
          <w14:ligatures w14:val="none"/>
        </w:rPr>
      </w:pPr>
      <w:r>
        <w:rPr>
          <w:rFonts w:eastAsia="Times New Roman"/>
          <w:color w:val="000000"/>
          <w:kern w:val="0"/>
          <w14:ligatures w14:val="none"/>
        </w:rPr>
        <w:t>Verse 5</w:t>
      </w:r>
      <w:r w:rsidR="00A56B95" w:rsidRPr="00A64840">
        <w:rPr>
          <w:rFonts w:eastAsia="Times New Roman"/>
          <w:i/>
          <w:iCs/>
          <w:color w:val="000000"/>
          <w:kern w:val="0"/>
          <w:vertAlign w:val="superscript"/>
          <w14:ligatures w14:val="none"/>
        </w:rPr>
        <w:t> </w:t>
      </w:r>
      <w:r w:rsidR="00A56B95" w:rsidRPr="00A64840">
        <w:rPr>
          <w:rFonts w:eastAsia="Times New Roman"/>
          <w:i/>
          <w:iCs/>
          <w:color w:val="000000"/>
          <w:kern w:val="0"/>
          <w14:ligatures w14:val="none"/>
        </w:rPr>
        <w:t>So I went and hid it by the Euphrates, as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commanded me.</w:t>
      </w:r>
      <w:r w:rsidR="000C2642">
        <w:rPr>
          <w:rFonts w:eastAsia="Times New Roman"/>
          <w:i/>
          <w:iCs/>
          <w:color w:val="000000"/>
          <w:kern w:val="0"/>
          <w14:ligatures w14:val="none"/>
        </w:rPr>
        <w:t xml:space="preserve"> </w:t>
      </w:r>
      <w:r w:rsidR="002C7ED3">
        <w:rPr>
          <w:rFonts w:eastAsia="Times New Roman"/>
          <w:color w:val="000000"/>
          <w:kern w:val="0"/>
          <w14:ligatures w14:val="none"/>
        </w:rPr>
        <w:t xml:space="preserve">Jeremiah now says – so I went. Recall with me </w:t>
      </w:r>
      <w:r w:rsidR="00C24E78">
        <w:rPr>
          <w:rFonts w:eastAsia="Times New Roman"/>
          <w:color w:val="000000"/>
          <w:kern w:val="0"/>
          <w14:ligatures w14:val="none"/>
        </w:rPr>
        <w:t>in John 6, we read the story of Jesus walking on the water. In verse</w:t>
      </w:r>
      <w:r w:rsidR="00A04479">
        <w:rPr>
          <w:rFonts w:eastAsia="Times New Roman"/>
          <w:color w:val="000000"/>
          <w:kern w:val="0"/>
          <w14:ligatures w14:val="none"/>
        </w:rPr>
        <w:t xml:space="preserve"> 20 we read </w:t>
      </w:r>
      <w:r w:rsidR="00A04479" w:rsidRPr="00A04479">
        <w:rPr>
          <w:rFonts w:eastAsia="Times New Roman"/>
          <w:i/>
          <w:iCs/>
          <w:kern w:val="0"/>
          <w14:ligatures w14:val="none"/>
        </w:rPr>
        <w:t>But He said to them, “It is I; do not be afraid.”</w:t>
      </w:r>
      <w:r w:rsidR="00A04479">
        <w:rPr>
          <w:rFonts w:eastAsia="Times New Roman"/>
          <w:kern w:val="0"/>
          <w14:ligatures w14:val="none"/>
        </w:rPr>
        <w:t xml:space="preserve"> Then in verse 21, </w:t>
      </w:r>
      <w:r w:rsidR="003A40EA">
        <w:rPr>
          <w:rFonts w:eastAsia="Times New Roman"/>
          <w:kern w:val="0"/>
          <w14:ligatures w14:val="none"/>
        </w:rPr>
        <w:t xml:space="preserve">we read something interesting. </w:t>
      </w:r>
      <w:r w:rsidR="00A04479" w:rsidRPr="003A40EA">
        <w:rPr>
          <w:rFonts w:eastAsia="Times New Roman"/>
          <w:i/>
          <w:iCs/>
          <w:kern w:val="0"/>
          <w14:ligatures w14:val="none"/>
        </w:rPr>
        <w:t xml:space="preserve">Then they willingly received Him into the boat, </w:t>
      </w:r>
      <w:r w:rsidR="00A04479" w:rsidRPr="003A40EA">
        <w:rPr>
          <w:rFonts w:eastAsia="Times New Roman"/>
          <w:b/>
          <w:bCs/>
          <w:i/>
          <w:iCs/>
          <w:kern w:val="0"/>
          <w14:ligatures w14:val="none"/>
        </w:rPr>
        <w:t>and immediately the boat was at the land where they were going.</w:t>
      </w:r>
      <w:r w:rsidR="003A40EA">
        <w:rPr>
          <w:rFonts w:eastAsia="Times New Roman"/>
          <w:b/>
          <w:bCs/>
          <w:i/>
          <w:iCs/>
          <w:kern w:val="0"/>
          <w14:ligatures w14:val="none"/>
        </w:rPr>
        <w:t xml:space="preserve"> </w:t>
      </w:r>
      <w:r w:rsidR="003A40EA">
        <w:rPr>
          <w:rFonts w:eastAsia="Times New Roman"/>
          <w:kern w:val="0"/>
          <w14:ligatures w14:val="none"/>
        </w:rPr>
        <w:t>Recall</w:t>
      </w:r>
      <w:r w:rsidR="00C223CA">
        <w:rPr>
          <w:rFonts w:eastAsia="Times New Roman"/>
          <w:kern w:val="0"/>
          <w14:ligatures w14:val="none"/>
        </w:rPr>
        <w:t xml:space="preserve"> </w:t>
      </w:r>
      <w:r w:rsidR="00DD4339">
        <w:rPr>
          <w:rFonts w:eastAsia="Times New Roman"/>
          <w:kern w:val="0"/>
          <w14:ligatures w14:val="none"/>
        </w:rPr>
        <w:t xml:space="preserve">in 1 Kings 18, </w:t>
      </w:r>
      <w:r w:rsidR="00C223CA">
        <w:rPr>
          <w:rFonts w:eastAsia="Times New Roman"/>
          <w:kern w:val="0"/>
          <w14:ligatures w14:val="none"/>
        </w:rPr>
        <w:t xml:space="preserve">Elijah was able to outrun Ahab’s chariot </w:t>
      </w:r>
      <w:r w:rsidR="00E87F4A">
        <w:rPr>
          <w:rFonts w:eastAsia="Times New Roman"/>
          <w:kern w:val="0"/>
          <w14:ligatures w14:val="none"/>
        </w:rPr>
        <w:t xml:space="preserve">to Jezreel. God may have supernaturally transported Jeremiah </w:t>
      </w:r>
      <w:r w:rsidR="00E1165F">
        <w:rPr>
          <w:rFonts w:eastAsia="Times New Roman"/>
          <w:kern w:val="0"/>
          <w14:ligatures w14:val="none"/>
        </w:rPr>
        <w:t>700 miles north to the river. With God, all things are possible. Whether vision or physically, the result is the same.</w:t>
      </w:r>
    </w:p>
    <w:p w14:paraId="39391B85" w14:textId="21BBD02D" w:rsidR="004A35EB" w:rsidRDefault="00466E60" w:rsidP="004A0FCC">
      <w:pPr>
        <w:shd w:val="clear" w:color="auto" w:fill="FFFFFF"/>
        <w:ind w:firstLine="720"/>
        <w:rPr>
          <w:rFonts w:eastAsia="Times New Roman"/>
          <w:i/>
          <w:iCs/>
          <w:color w:val="000000"/>
          <w:kern w:val="0"/>
          <w14:ligatures w14:val="none"/>
        </w:rPr>
      </w:pPr>
      <w:r w:rsidRPr="00466E60">
        <w:rPr>
          <w:rFonts w:eastAsia="Times New Roman"/>
          <w:color w:val="000000"/>
          <w:kern w:val="0"/>
          <w14:ligatures w14:val="none"/>
        </w:rPr>
        <w:t>Verse</w:t>
      </w:r>
      <w:r>
        <w:rPr>
          <w:rFonts w:eastAsia="Times New Roman"/>
          <w:color w:val="000000"/>
          <w:kern w:val="0"/>
          <w14:ligatures w14:val="none"/>
        </w:rPr>
        <w:t xml:space="preserve"> </w:t>
      </w:r>
      <w:r w:rsidR="002138B0">
        <w:rPr>
          <w:rFonts w:eastAsia="Times New Roman"/>
          <w:color w:val="000000"/>
          <w:kern w:val="0"/>
          <w14:ligatures w14:val="none"/>
        </w:rPr>
        <w:t xml:space="preserve">6 </w:t>
      </w:r>
      <w:r w:rsidR="00A56B95" w:rsidRPr="00A64840">
        <w:rPr>
          <w:rFonts w:eastAsia="Times New Roman"/>
          <w:i/>
          <w:iCs/>
          <w:color w:val="000000"/>
          <w:kern w:val="0"/>
          <w14:ligatures w14:val="none"/>
        </w:rPr>
        <w:t>Now it came to pass after many days that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said to me, “Arise, go to the Euphrates, and take from there the sash which I commanded you to hide there.”</w:t>
      </w:r>
      <w:r w:rsidR="00D771EA">
        <w:rPr>
          <w:rFonts w:eastAsia="Times New Roman"/>
          <w:i/>
          <w:iCs/>
          <w:color w:val="000000"/>
          <w:kern w:val="0"/>
          <w14:ligatures w14:val="none"/>
        </w:rPr>
        <w:t xml:space="preserve"> </w:t>
      </w:r>
      <w:r w:rsidR="00D771EA">
        <w:rPr>
          <w:rFonts w:eastAsia="Times New Roman"/>
          <w:color w:val="000000"/>
          <w:kern w:val="0"/>
          <w14:ligatures w14:val="none"/>
        </w:rPr>
        <w:t xml:space="preserve">The Bible doesn’t </w:t>
      </w:r>
      <w:r w:rsidR="00D11BBD">
        <w:rPr>
          <w:rFonts w:eastAsia="Times New Roman"/>
          <w:color w:val="000000"/>
          <w:kern w:val="0"/>
          <w14:ligatures w14:val="none"/>
        </w:rPr>
        <w:t xml:space="preserve">define how long of a time interval elapses. </w:t>
      </w:r>
      <w:r w:rsidR="005E454C">
        <w:rPr>
          <w:rFonts w:eastAsia="Times New Roman"/>
          <w:color w:val="000000"/>
          <w:kern w:val="0"/>
          <w14:ligatures w14:val="none"/>
        </w:rPr>
        <w:t>Some like to believe 70 days, one day for each year of the coming exile, but we simply don’t know.</w:t>
      </w:r>
      <w:r w:rsidR="00A97450">
        <w:rPr>
          <w:rFonts w:eastAsia="Times New Roman"/>
          <w:color w:val="000000"/>
          <w:kern w:val="0"/>
          <w14:ligatures w14:val="none"/>
        </w:rPr>
        <w:t xml:space="preserve"> Jeremiah is instructed to go back to the river and retrieve the sash that he hid there.</w:t>
      </w:r>
    </w:p>
    <w:p w14:paraId="52035253" w14:textId="77777777" w:rsidR="00245D9C" w:rsidRDefault="00A56B95" w:rsidP="004A0FCC">
      <w:pPr>
        <w:shd w:val="clear" w:color="auto" w:fill="FFFFFF"/>
        <w:ind w:firstLine="720"/>
        <w:rPr>
          <w:rFonts w:eastAsia="Times New Roman"/>
          <w:color w:val="000000"/>
          <w:kern w:val="0"/>
          <w14:ligatures w14:val="none"/>
        </w:rPr>
      </w:pPr>
      <w:r w:rsidRPr="00A64840">
        <w:rPr>
          <w:rFonts w:eastAsia="Times New Roman"/>
          <w:i/>
          <w:iCs/>
          <w:color w:val="000000"/>
          <w:kern w:val="0"/>
          <w14:ligatures w14:val="none"/>
        </w:rPr>
        <w:t> </w:t>
      </w:r>
      <w:r w:rsidR="002138B0">
        <w:rPr>
          <w:rFonts w:eastAsia="Times New Roman"/>
          <w:color w:val="000000"/>
          <w:kern w:val="0"/>
          <w14:ligatures w14:val="none"/>
        </w:rPr>
        <w:t xml:space="preserve">Verse 7 </w:t>
      </w:r>
      <w:r w:rsidRPr="00A64840">
        <w:rPr>
          <w:rFonts w:eastAsia="Times New Roman"/>
          <w:i/>
          <w:iCs/>
          <w:color w:val="000000"/>
          <w:kern w:val="0"/>
          <w14:ligatures w14:val="none"/>
        </w:rPr>
        <w:t>Then I went to the Euphrates and dug, and I took the sash from the place where I had hidden it; and there was the sash, ruined. It was profitable for nothing.</w:t>
      </w:r>
      <w:r w:rsidR="007B0634">
        <w:rPr>
          <w:rFonts w:eastAsia="Times New Roman"/>
          <w:i/>
          <w:iCs/>
          <w:color w:val="000000"/>
          <w:kern w:val="0"/>
          <w14:ligatures w14:val="none"/>
        </w:rPr>
        <w:t xml:space="preserve"> </w:t>
      </w:r>
      <w:r w:rsidR="007B0634">
        <w:rPr>
          <w:rFonts w:eastAsia="Times New Roman"/>
          <w:color w:val="000000"/>
          <w:kern w:val="0"/>
          <w14:ligatures w14:val="none"/>
        </w:rPr>
        <w:t xml:space="preserve">Jeremiah returns to </w:t>
      </w:r>
      <w:proofErr w:type="spellStart"/>
      <w:r w:rsidR="007B0634">
        <w:rPr>
          <w:rFonts w:eastAsia="Times New Roman"/>
          <w:color w:val="000000"/>
          <w:kern w:val="0"/>
          <w14:ligatures w14:val="none"/>
        </w:rPr>
        <w:t>the</w:t>
      </w:r>
      <w:proofErr w:type="spellEnd"/>
      <w:r w:rsidR="007B0634">
        <w:rPr>
          <w:rFonts w:eastAsia="Times New Roman"/>
          <w:color w:val="000000"/>
          <w:kern w:val="0"/>
          <w14:ligatures w14:val="none"/>
        </w:rPr>
        <w:t xml:space="preserve"> spot, digs, and </w:t>
      </w:r>
      <w:r w:rsidR="001F037F">
        <w:rPr>
          <w:rFonts w:eastAsia="Times New Roman"/>
          <w:color w:val="000000"/>
          <w:kern w:val="0"/>
          <w14:ligatures w14:val="none"/>
        </w:rPr>
        <w:t>retrieves the sash. The sash, as one would expect</w:t>
      </w:r>
      <w:r w:rsidR="003868D4">
        <w:rPr>
          <w:rFonts w:eastAsia="Times New Roman"/>
          <w:color w:val="000000"/>
          <w:kern w:val="0"/>
          <w14:ligatures w14:val="none"/>
        </w:rPr>
        <w:t>, is ruined. It’s stained, filthy, worthless</w:t>
      </w:r>
      <w:r w:rsidR="00E062EF">
        <w:rPr>
          <w:rFonts w:eastAsia="Times New Roman"/>
          <w:color w:val="000000"/>
          <w:kern w:val="0"/>
          <w14:ligatures w14:val="none"/>
        </w:rPr>
        <w:t xml:space="preserve">, and good for nothing. There’s no greatness left in the once fine linen sash. </w:t>
      </w:r>
      <w:r w:rsidR="002815BA">
        <w:rPr>
          <w:rFonts w:eastAsia="Times New Roman"/>
          <w:color w:val="000000"/>
          <w:kern w:val="0"/>
          <w14:ligatures w14:val="none"/>
        </w:rPr>
        <w:t>Likewise, Judah will be after the exile. It will be humbled</w:t>
      </w:r>
      <w:r w:rsidR="00245D9C">
        <w:rPr>
          <w:rFonts w:eastAsia="Times New Roman"/>
          <w:color w:val="000000"/>
          <w:kern w:val="0"/>
          <w14:ligatures w14:val="none"/>
        </w:rPr>
        <w:t xml:space="preserve"> and without pride. </w:t>
      </w:r>
    </w:p>
    <w:p w14:paraId="2C9F1CCE" w14:textId="75022B8F" w:rsidR="007B001A" w:rsidRDefault="002138B0" w:rsidP="004A0FCC">
      <w:pPr>
        <w:shd w:val="clear" w:color="auto" w:fill="FFFFFF"/>
        <w:ind w:firstLine="720"/>
        <w:rPr>
          <w:rFonts w:eastAsia="Times New Roman"/>
          <w:color w:val="000000"/>
          <w:kern w:val="0"/>
          <w14:ligatures w14:val="none"/>
        </w:rPr>
      </w:pPr>
      <w:r>
        <w:rPr>
          <w:rFonts w:eastAsia="Times New Roman"/>
          <w:color w:val="000000"/>
          <w:kern w:val="0"/>
          <w14:ligatures w14:val="none"/>
        </w:rPr>
        <w:t>Verse 8</w:t>
      </w:r>
      <w:r w:rsidR="00BA23BA">
        <w:rPr>
          <w:rFonts w:eastAsia="Times New Roman"/>
          <w:color w:val="000000"/>
          <w:kern w:val="0"/>
          <w14:ligatures w14:val="none"/>
        </w:rPr>
        <w:t>-9</w:t>
      </w:r>
      <w:r w:rsidR="00740B65">
        <w:rPr>
          <w:rFonts w:eastAsia="Times New Roman"/>
          <w:color w:val="000000"/>
          <w:kern w:val="0"/>
          <w14:ligatures w14:val="none"/>
        </w:rPr>
        <w:t xml:space="preserve"> </w:t>
      </w:r>
      <w:r w:rsidR="00A56B95" w:rsidRPr="00A64840">
        <w:rPr>
          <w:rFonts w:eastAsia="Times New Roman"/>
          <w:i/>
          <w:iCs/>
          <w:color w:val="000000"/>
          <w:kern w:val="0"/>
          <w14:ligatures w14:val="none"/>
        </w:rPr>
        <w:t>Then the word of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came to me, saying,</w:t>
      </w:r>
      <w:r w:rsidR="00BA23BA">
        <w:rPr>
          <w:rFonts w:eastAsia="Times New Roman"/>
          <w:i/>
          <w:iCs/>
          <w:color w:val="000000"/>
          <w:kern w:val="0"/>
          <w14:ligatures w14:val="none"/>
        </w:rPr>
        <w:t xml:space="preserve"> </w:t>
      </w:r>
      <w:r w:rsidR="00A56B95" w:rsidRPr="00A64840">
        <w:rPr>
          <w:rFonts w:eastAsia="Times New Roman"/>
          <w:i/>
          <w:iCs/>
          <w:color w:val="000000"/>
          <w:kern w:val="0"/>
          <w14:ligatures w14:val="none"/>
        </w:rPr>
        <w:t>“Thus says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‘In this manner I will ruin the pride of Judah and the great pride of Jerusalem.</w:t>
      </w:r>
      <w:r w:rsidR="00EF21B6">
        <w:rPr>
          <w:rFonts w:eastAsia="Times New Roman"/>
          <w:i/>
          <w:iCs/>
          <w:color w:val="000000"/>
          <w:kern w:val="0"/>
          <w14:ligatures w14:val="none"/>
        </w:rPr>
        <w:t xml:space="preserve"> </w:t>
      </w:r>
      <w:r w:rsidR="00EF21B6">
        <w:rPr>
          <w:rFonts w:eastAsia="Times New Roman"/>
          <w:color w:val="000000"/>
          <w:kern w:val="0"/>
          <w14:ligatures w14:val="none"/>
        </w:rPr>
        <w:t xml:space="preserve">The Lord now reveals the </w:t>
      </w:r>
      <w:r w:rsidR="00EF21B6">
        <w:rPr>
          <w:rFonts w:eastAsia="Times New Roman"/>
          <w:color w:val="000000"/>
          <w:kern w:val="0"/>
          <w14:ligatures w14:val="none"/>
        </w:rPr>
        <w:lastRenderedPageBreak/>
        <w:t xml:space="preserve">meaning of the sash. </w:t>
      </w:r>
      <w:r w:rsidR="00C62889">
        <w:rPr>
          <w:rFonts w:eastAsia="Times New Roman"/>
          <w:color w:val="000000"/>
          <w:kern w:val="0"/>
          <w14:ligatures w14:val="none"/>
        </w:rPr>
        <w:t xml:space="preserve">In this manner, I will ruin the pride of Judah and </w:t>
      </w:r>
      <w:r w:rsidR="00D56A14">
        <w:rPr>
          <w:rFonts w:eastAsia="Times New Roman"/>
          <w:color w:val="000000"/>
          <w:kern w:val="0"/>
          <w14:ligatures w14:val="none"/>
        </w:rPr>
        <w:t xml:space="preserve">the great pride of Jerusalem. God is saying – I will bring down the pride and the </w:t>
      </w:r>
      <w:r w:rsidR="00FE2337">
        <w:rPr>
          <w:rFonts w:eastAsia="Times New Roman"/>
          <w:color w:val="000000"/>
          <w:kern w:val="0"/>
          <w14:ligatures w14:val="none"/>
        </w:rPr>
        <w:t xml:space="preserve">haughty spirits of this people. I will make them slaves, captives of a heathen nation. </w:t>
      </w:r>
      <w:r w:rsidR="00081186">
        <w:rPr>
          <w:rFonts w:eastAsia="Times New Roman"/>
          <w:color w:val="000000"/>
          <w:kern w:val="0"/>
          <w14:ligatures w14:val="none"/>
        </w:rPr>
        <w:t xml:space="preserve">We studied this in our study of Lamentations 5. </w:t>
      </w:r>
      <w:r w:rsidR="00313E3E">
        <w:rPr>
          <w:rFonts w:eastAsia="Times New Roman"/>
          <w:color w:val="000000"/>
          <w:kern w:val="0"/>
          <w14:ligatures w14:val="none"/>
        </w:rPr>
        <w:t xml:space="preserve">People that were formerly servants in Jerusalem now rule over the people of </w:t>
      </w:r>
      <w:r w:rsidR="00754D73">
        <w:rPr>
          <w:rFonts w:eastAsia="Times New Roman"/>
          <w:color w:val="000000"/>
          <w:kern w:val="0"/>
          <w14:ligatures w14:val="none"/>
        </w:rPr>
        <w:t xml:space="preserve">Jerusalem. God will take the people beyond the place that the sash was hidden by the </w:t>
      </w:r>
      <w:proofErr w:type="spellStart"/>
      <w:r w:rsidR="00754D73">
        <w:rPr>
          <w:rFonts w:eastAsia="Times New Roman"/>
          <w:color w:val="000000"/>
          <w:kern w:val="0"/>
          <w14:ligatures w14:val="none"/>
        </w:rPr>
        <w:t>Euphates</w:t>
      </w:r>
      <w:proofErr w:type="spellEnd"/>
      <w:r w:rsidR="00754D73">
        <w:rPr>
          <w:rFonts w:eastAsia="Times New Roman"/>
          <w:color w:val="000000"/>
          <w:kern w:val="0"/>
          <w14:ligatures w14:val="none"/>
        </w:rPr>
        <w:t xml:space="preserve"> a</w:t>
      </w:r>
      <w:r w:rsidR="00032F68">
        <w:rPr>
          <w:rFonts w:eastAsia="Times New Roman"/>
          <w:color w:val="000000"/>
          <w:kern w:val="0"/>
          <w14:ligatures w14:val="none"/>
        </w:rPr>
        <w:t xml:space="preserve">cross the waters of Babylon, into captivity for 70 years. </w:t>
      </w:r>
      <w:r w:rsidR="00CE1294">
        <w:rPr>
          <w:rFonts w:eastAsia="Times New Roman"/>
          <w:color w:val="000000"/>
          <w:kern w:val="0"/>
          <w14:ligatures w14:val="none"/>
        </w:rPr>
        <w:t xml:space="preserve">They will no longer have their Temple, make their sacrifices, or be allowed to worship </w:t>
      </w:r>
      <w:r w:rsidR="00A9055A">
        <w:rPr>
          <w:rFonts w:eastAsia="Times New Roman"/>
          <w:color w:val="000000"/>
          <w:kern w:val="0"/>
          <w14:ligatures w14:val="none"/>
        </w:rPr>
        <w:t xml:space="preserve">God openly. </w:t>
      </w:r>
    </w:p>
    <w:p w14:paraId="1F3748B6" w14:textId="77777777" w:rsidR="00471A55" w:rsidRDefault="00740B65" w:rsidP="00471A55">
      <w:pPr>
        <w:ind w:firstLine="720"/>
        <w:rPr>
          <w:rFonts w:eastAsia="Times New Roman"/>
          <w:color w:val="000000"/>
          <w:kern w:val="0"/>
          <w14:ligatures w14:val="none"/>
        </w:rPr>
      </w:pPr>
      <w:r>
        <w:rPr>
          <w:rFonts w:eastAsia="Times New Roman"/>
          <w:color w:val="000000"/>
          <w:kern w:val="0"/>
          <w14:ligatures w14:val="none"/>
        </w:rPr>
        <w:t xml:space="preserve">Verse 10 </w:t>
      </w:r>
      <w:r w:rsidR="00A56B95" w:rsidRPr="00A64840">
        <w:rPr>
          <w:rFonts w:eastAsia="Times New Roman"/>
          <w:i/>
          <w:iCs/>
          <w:color w:val="000000"/>
          <w:kern w:val="0"/>
          <w14:ligatures w14:val="none"/>
        </w:rPr>
        <w:t>This evil people, who refuse to hear My words, who follow the dictates of their hearts, and walk after other gods to serve them and worship them, shall be just like this sash which is profitable for nothing.</w:t>
      </w:r>
      <w:r w:rsidR="00935F95">
        <w:rPr>
          <w:rFonts w:eastAsia="Times New Roman"/>
          <w:i/>
          <w:iCs/>
          <w:color w:val="000000"/>
          <w:kern w:val="0"/>
          <w14:ligatures w14:val="none"/>
        </w:rPr>
        <w:t xml:space="preserve"> </w:t>
      </w:r>
      <w:r w:rsidR="00935F95">
        <w:rPr>
          <w:rFonts w:eastAsia="Times New Roman"/>
          <w:color w:val="000000"/>
          <w:kern w:val="0"/>
          <w14:ligatures w14:val="none"/>
        </w:rPr>
        <w:t xml:space="preserve">God is still speaking here. The people who refuse to hear, follow the stubbornness and imaginations of </w:t>
      </w:r>
      <w:r w:rsidR="008545DD">
        <w:rPr>
          <w:rFonts w:eastAsia="Times New Roman"/>
          <w:color w:val="000000"/>
          <w:kern w:val="0"/>
          <w14:ligatures w14:val="none"/>
        </w:rPr>
        <w:t>their hearts, and pursue other gods</w:t>
      </w:r>
      <w:r w:rsidR="00543112">
        <w:rPr>
          <w:rFonts w:eastAsia="Times New Roman"/>
          <w:color w:val="000000"/>
          <w:kern w:val="0"/>
          <w14:ligatures w14:val="none"/>
        </w:rPr>
        <w:t xml:space="preserve"> shall be like the sash that was buried and then retrieved – it will be profitable for nothing.</w:t>
      </w:r>
    </w:p>
    <w:p w14:paraId="35A78B8F" w14:textId="67AEB1DE" w:rsidR="00CE5290" w:rsidRDefault="00471A55" w:rsidP="00471A55">
      <w:pPr>
        <w:ind w:firstLine="720"/>
        <w:rPr>
          <w:rFonts w:eastAsia="Times New Roman"/>
          <w:i/>
          <w:iCs/>
          <w:color w:val="000000"/>
          <w:kern w:val="0"/>
          <w14:ligatures w14:val="none"/>
        </w:rPr>
      </w:pPr>
      <w:r>
        <w:rPr>
          <w:rFonts w:eastAsia="Times New Roman"/>
          <w:color w:val="000000"/>
          <w:kern w:val="0"/>
          <w14:ligatures w14:val="none"/>
        </w:rPr>
        <w:t xml:space="preserve">Verse </w:t>
      </w:r>
      <w:r w:rsidR="00F96698">
        <w:rPr>
          <w:rFonts w:eastAsia="Times New Roman"/>
          <w:color w:val="000000"/>
          <w:kern w:val="0"/>
          <w14:ligatures w14:val="none"/>
        </w:rPr>
        <w:t>11</w:t>
      </w:r>
      <w:r w:rsidR="00A56B95" w:rsidRPr="00A64840">
        <w:rPr>
          <w:rFonts w:eastAsia="Times New Roman"/>
          <w:i/>
          <w:iCs/>
          <w:color w:val="000000"/>
          <w:kern w:val="0"/>
          <w:vertAlign w:val="superscript"/>
          <w14:ligatures w14:val="none"/>
        </w:rPr>
        <w:t> </w:t>
      </w:r>
      <w:r w:rsidR="00A56B95" w:rsidRPr="00A64840">
        <w:rPr>
          <w:rFonts w:eastAsia="Times New Roman"/>
          <w:i/>
          <w:iCs/>
          <w:color w:val="000000"/>
          <w:kern w:val="0"/>
          <w14:ligatures w14:val="none"/>
        </w:rPr>
        <w:t>For as the sash clings to the waist of a man, so I have caused the whole house of Israel and the whole house of Judah to cling to Me,’ says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‘that they may become My people, for renown, for praise, and for glory; but they would not hear.</w:t>
      </w:r>
      <w:r w:rsidR="00E53E9C">
        <w:rPr>
          <w:rFonts w:eastAsia="Times New Roman"/>
          <w:color w:val="000000"/>
          <w:kern w:val="0"/>
          <w14:ligatures w14:val="none"/>
        </w:rPr>
        <w:t xml:space="preserve"> Now, we understand why God had Jeremiah wear the sash. Notice that the explanation comes long after Jeremiah </w:t>
      </w:r>
      <w:r w:rsidR="007B538D">
        <w:rPr>
          <w:rFonts w:eastAsia="Times New Roman"/>
          <w:color w:val="000000"/>
          <w:kern w:val="0"/>
          <w14:ligatures w14:val="none"/>
        </w:rPr>
        <w:t>serves obediently. God says – for as the sash clings to the waist of a man</w:t>
      </w:r>
      <w:r w:rsidR="0076647C">
        <w:rPr>
          <w:rFonts w:eastAsia="Times New Roman"/>
          <w:color w:val="000000"/>
          <w:kern w:val="0"/>
          <w14:ligatures w14:val="none"/>
        </w:rPr>
        <w:t xml:space="preserve">, so </w:t>
      </w:r>
      <w:r w:rsidR="004F6291">
        <w:rPr>
          <w:rFonts w:eastAsia="Times New Roman"/>
          <w:color w:val="000000"/>
          <w:kern w:val="0"/>
          <w14:ligatures w14:val="none"/>
        </w:rPr>
        <w:t xml:space="preserve">I have entered into a covenant with these people. </w:t>
      </w:r>
      <w:r w:rsidR="00E56A3F">
        <w:rPr>
          <w:rFonts w:eastAsia="Times New Roman"/>
          <w:color w:val="000000"/>
          <w:kern w:val="0"/>
          <w14:ligatures w14:val="none"/>
        </w:rPr>
        <w:t xml:space="preserve">I have caused the nation of Israel to cleave and cling to Me. </w:t>
      </w:r>
      <w:r w:rsidR="00AB3462">
        <w:rPr>
          <w:rFonts w:eastAsia="Times New Roman"/>
          <w:color w:val="000000"/>
          <w:kern w:val="0"/>
          <w14:ligatures w14:val="none"/>
        </w:rPr>
        <w:t xml:space="preserve">God gave the nation favor and blessings, gave them special access to Him, blessed the Temple and dwelt among the people. </w:t>
      </w:r>
      <w:r w:rsidR="00370EE8">
        <w:rPr>
          <w:rFonts w:eastAsia="Times New Roman"/>
          <w:color w:val="000000"/>
          <w:kern w:val="0"/>
          <w14:ligatures w14:val="none"/>
        </w:rPr>
        <w:t xml:space="preserve">That they might be His people and have </w:t>
      </w:r>
      <w:proofErr w:type="spellStart"/>
      <w:r w:rsidR="00370EE8">
        <w:rPr>
          <w:rFonts w:eastAsia="Times New Roman"/>
          <w:color w:val="000000"/>
          <w:kern w:val="0"/>
          <w14:ligatures w14:val="none"/>
        </w:rPr>
        <w:t>the</w:t>
      </w:r>
      <w:proofErr w:type="spellEnd"/>
      <w:r w:rsidR="00370EE8">
        <w:rPr>
          <w:rFonts w:eastAsia="Times New Roman"/>
          <w:color w:val="000000"/>
          <w:kern w:val="0"/>
          <w14:ligatures w14:val="none"/>
        </w:rPr>
        <w:t xml:space="preserve"> honor of being called by His name. </w:t>
      </w:r>
      <w:r w:rsidR="007A28E6">
        <w:rPr>
          <w:rFonts w:eastAsia="Times New Roman"/>
          <w:color w:val="000000"/>
          <w:kern w:val="0"/>
          <w14:ligatures w14:val="none"/>
        </w:rPr>
        <w:t>He was glorified by their praise as He acted in His providence</w:t>
      </w:r>
      <w:r w:rsidR="00225276">
        <w:rPr>
          <w:rFonts w:eastAsia="Times New Roman"/>
          <w:color w:val="000000"/>
          <w:kern w:val="0"/>
          <w14:ligatures w14:val="none"/>
        </w:rPr>
        <w:t xml:space="preserve"> on their behalf.</w:t>
      </w:r>
    </w:p>
    <w:p w14:paraId="607D8CF7" w14:textId="2934BC0C" w:rsidR="00CE5290" w:rsidRDefault="00A56B95" w:rsidP="004A0FCC">
      <w:pPr>
        <w:shd w:val="clear" w:color="auto" w:fill="FFFFFF"/>
        <w:ind w:firstLine="720"/>
        <w:rPr>
          <w:rFonts w:eastAsia="Times New Roman"/>
          <w:i/>
          <w:iCs/>
          <w:color w:val="000000"/>
          <w:kern w:val="0"/>
          <w14:ligatures w14:val="none"/>
        </w:rPr>
      </w:pPr>
      <w:r w:rsidRPr="00A56B95">
        <w:rPr>
          <w:rFonts w:eastAsia="Times New Roman"/>
          <w:i/>
          <w:iCs/>
          <w:color w:val="000000"/>
          <w:kern w:val="0"/>
          <w14:ligatures w14:val="none"/>
        </w:rPr>
        <w:t xml:space="preserve"> </w:t>
      </w:r>
      <w:r w:rsidR="00CE5290">
        <w:rPr>
          <w:rFonts w:eastAsia="Times New Roman"/>
          <w:color w:val="000000"/>
          <w:kern w:val="0"/>
          <w14:ligatures w14:val="none"/>
        </w:rPr>
        <w:t>Verse 12</w:t>
      </w:r>
      <w:r w:rsidRPr="00A64840">
        <w:rPr>
          <w:rFonts w:eastAsia="Times New Roman"/>
          <w:i/>
          <w:iCs/>
          <w:color w:val="000000"/>
          <w:kern w:val="0"/>
          <w14:ligatures w14:val="none"/>
        </w:rPr>
        <w:t>“Therefore you shall speak to them this word: ‘Thus says</w:t>
      </w:r>
      <w:r w:rsidR="002E18B9">
        <w:rPr>
          <w:rFonts w:eastAsia="Times New Roman"/>
          <w:i/>
          <w:iCs/>
          <w:color w:val="000000"/>
          <w:kern w:val="0"/>
          <w14:ligatures w14:val="none"/>
        </w:rPr>
        <w:t xml:space="preserve"> the Lord God</w:t>
      </w:r>
      <w:r w:rsidRPr="00A64840">
        <w:rPr>
          <w:rFonts w:eastAsia="Times New Roman"/>
          <w:i/>
          <w:iCs/>
          <w:color w:val="000000"/>
          <w:kern w:val="0"/>
          <w14:ligatures w14:val="none"/>
        </w:rPr>
        <w:t xml:space="preserve"> of Israel: “Every bottle shall be filled with wine.”</w:t>
      </w:r>
      <w:r w:rsidRPr="00A56B95">
        <w:rPr>
          <w:rFonts w:eastAsia="Times New Roman"/>
          <w:i/>
          <w:iCs/>
          <w:color w:val="000000"/>
          <w:kern w:val="0"/>
          <w14:ligatures w14:val="none"/>
        </w:rPr>
        <w:t xml:space="preserve"> </w:t>
      </w:r>
      <w:r w:rsidRPr="00A64840">
        <w:rPr>
          <w:rFonts w:eastAsia="Times New Roman"/>
          <w:i/>
          <w:iCs/>
          <w:color w:val="000000"/>
          <w:kern w:val="0"/>
          <w14:ligatures w14:val="none"/>
        </w:rPr>
        <w:t>“And they will say to you, ‘Do we not certainly know that every bottle will be filled with wine?’</w:t>
      </w:r>
      <w:r w:rsidR="008A32EC">
        <w:rPr>
          <w:rFonts w:eastAsia="Times New Roman"/>
          <w:i/>
          <w:iCs/>
          <w:color w:val="000000"/>
          <w:kern w:val="0"/>
          <w14:ligatures w14:val="none"/>
        </w:rPr>
        <w:t xml:space="preserve"> </w:t>
      </w:r>
      <w:r w:rsidR="00225276">
        <w:rPr>
          <w:rFonts w:eastAsia="Times New Roman"/>
          <w:color w:val="000000"/>
          <w:kern w:val="0"/>
          <w14:ligatures w14:val="none"/>
        </w:rPr>
        <w:t>God</w:t>
      </w:r>
      <w:r w:rsidR="008A32EC">
        <w:rPr>
          <w:rFonts w:eastAsia="Times New Roman"/>
          <w:color w:val="000000"/>
          <w:kern w:val="0"/>
          <w14:ligatures w14:val="none"/>
        </w:rPr>
        <w:t xml:space="preserve"> intended them only good and blessing, yet they turned away from Him, Therefore, Jeremiah is to </w:t>
      </w:r>
      <w:r w:rsidR="00777E9C">
        <w:rPr>
          <w:rFonts w:eastAsia="Times New Roman"/>
          <w:color w:val="000000"/>
          <w:kern w:val="0"/>
          <w14:ligatures w14:val="none"/>
        </w:rPr>
        <w:t xml:space="preserve">speak of the destruction to come. The sash was a symbol and now </w:t>
      </w:r>
      <w:r w:rsidR="00465667">
        <w:rPr>
          <w:rFonts w:eastAsia="Times New Roman"/>
          <w:color w:val="000000"/>
          <w:kern w:val="0"/>
          <w14:ligatures w14:val="none"/>
        </w:rPr>
        <w:t>the bottle of a symbol. Wrath will be poure</w:t>
      </w:r>
      <w:r w:rsidR="00BD7247">
        <w:rPr>
          <w:rFonts w:eastAsia="Times New Roman"/>
          <w:color w:val="000000"/>
          <w:kern w:val="0"/>
          <w14:ligatures w14:val="none"/>
        </w:rPr>
        <w:t xml:space="preserve">d into every bottle. Every person has stored up God’s wrath through their wickedness. All will share in the punishment to come. </w:t>
      </w:r>
      <w:r w:rsidR="00107798">
        <w:rPr>
          <w:rFonts w:eastAsia="Times New Roman"/>
          <w:color w:val="000000"/>
          <w:kern w:val="0"/>
          <w14:ligatures w14:val="none"/>
        </w:rPr>
        <w:t>Now, God tells Jeremiah what they will say – another example of God’s providential</w:t>
      </w:r>
      <w:r w:rsidR="007A1C71">
        <w:rPr>
          <w:rFonts w:eastAsia="Times New Roman"/>
          <w:color w:val="000000"/>
          <w:kern w:val="0"/>
          <w14:ligatures w14:val="none"/>
        </w:rPr>
        <w:t xml:space="preserve"> complete knowledge. </w:t>
      </w:r>
      <w:r w:rsidR="0055187B">
        <w:rPr>
          <w:rFonts w:eastAsia="Times New Roman"/>
          <w:color w:val="000000"/>
          <w:kern w:val="0"/>
          <w14:ligatures w14:val="none"/>
        </w:rPr>
        <w:t xml:space="preserve">God knows that some will make a joke of it all, while others will mistake </w:t>
      </w:r>
      <w:r w:rsidR="00FD34D0">
        <w:rPr>
          <w:rFonts w:eastAsia="Times New Roman"/>
          <w:color w:val="000000"/>
          <w:kern w:val="0"/>
          <w14:ligatures w14:val="none"/>
        </w:rPr>
        <w:t>Jeremiah’s prophecy to mean that a vintage year of wine is coming, signifying blessings from God. God makes it clear what He means in the next two verses</w:t>
      </w:r>
      <w:r w:rsidR="00BF03A4">
        <w:rPr>
          <w:rFonts w:eastAsia="Times New Roman"/>
          <w:color w:val="000000"/>
          <w:kern w:val="0"/>
          <w14:ligatures w14:val="none"/>
        </w:rPr>
        <w:t xml:space="preserve">. </w:t>
      </w:r>
    </w:p>
    <w:p w14:paraId="5626774F" w14:textId="12CCEE27" w:rsidR="00A56B95" w:rsidRDefault="00740B65" w:rsidP="004A0FCC">
      <w:pPr>
        <w:shd w:val="clear" w:color="auto" w:fill="FFFFFF"/>
        <w:ind w:firstLine="720"/>
        <w:rPr>
          <w:rFonts w:eastAsia="Times New Roman"/>
          <w:color w:val="000000"/>
          <w:kern w:val="0"/>
          <w14:ligatures w14:val="none"/>
        </w:rPr>
      </w:pPr>
      <w:r>
        <w:rPr>
          <w:rFonts w:eastAsia="Times New Roman"/>
          <w:color w:val="000000"/>
          <w:kern w:val="0"/>
          <w14:ligatures w14:val="none"/>
        </w:rPr>
        <w:lastRenderedPageBreak/>
        <w:t>Verses 13-14</w:t>
      </w:r>
      <w:r w:rsidR="00A56B95" w:rsidRPr="00A64840">
        <w:rPr>
          <w:rFonts w:eastAsia="Times New Roman"/>
          <w:i/>
          <w:iCs/>
          <w:color w:val="000000"/>
          <w:kern w:val="0"/>
          <w14:ligatures w14:val="none"/>
        </w:rPr>
        <w:t>“Then you shall say to them, ‘Thus says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“Behold, I will fill all the inhabitants of this land—even the kings who sit on David’s throne, the priests, the prophets, and all the inhabitants of Jerusalem—with drunkenness! </w:t>
      </w:r>
      <w:r w:rsidR="00A56B95" w:rsidRPr="00A64840">
        <w:rPr>
          <w:rFonts w:eastAsia="Times New Roman"/>
          <w:i/>
          <w:iCs/>
          <w:color w:val="000000"/>
          <w:kern w:val="0"/>
          <w:vertAlign w:val="superscript"/>
          <w14:ligatures w14:val="none"/>
        </w:rPr>
        <w:t>14 </w:t>
      </w:r>
      <w:r w:rsidR="00A56B95" w:rsidRPr="00A64840">
        <w:rPr>
          <w:rFonts w:eastAsia="Times New Roman"/>
          <w:i/>
          <w:iCs/>
          <w:color w:val="000000"/>
          <w:kern w:val="0"/>
          <w14:ligatures w14:val="none"/>
        </w:rPr>
        <w:t>And I will dash them one against another, even the fathers and the sons together,” says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“I will not pity nor spare nor have mercy, but will destroy them.”</w:t>
      </w:r>
      <w:r w:rsidR="00BF03A4">
        <w:rPr>
          <w:rFonts w:eastAsia="Times New Roman"/>
          <w:color w:val="000000"/>
          <w:kern w:val="0"/>
          <w14:ligatures w14:val="none"/>
        </w:rPr>
        <w:t xml:space="preserve"> Jeremiah now hears the clarification from God. </w:t>
      </w:r>
      <w:r w:rsidR="009571BA">
        <w:rPr>
          <w:rFonts w:eastAsia="Times New Roman"/>
          <w:color w:val="000000"/>
          <w:kern w:val="0"/>
          <w14:ligatures w14:val="none"/>
        </w:rPr>
        <w:t xml:space="preserve">God will fill the people with the wine of confusion and astonishment. </w:t>
      </w:r>
      <w:r w:rsidR="008A1C8C">
        <w:rPr>
          <w:rFonts w:eastAsia="Times New Roman"/>
          <w:color w:val="000000"/>
          <w:kern w:val="0"/>
          <w14:ligatures w14:val="none"/>
        </w:rPr>
        <w:t>Kings, priests, prophets, and all the inhabitants will be filled. No one will be exempt.</w:t>
      </w:r>
      <w:r w:rsidR="00BD717A">
        <w:rPr>
          <w:rFonts w:eastAsia="Times New Roman"/>
          <w:color w:val="000000"/>
          <w:kern w:val="0"/>
          <w14:ligatures w14:val="none"/>
        </w:rPr>
        <w:t xml:space="preserve"> And I will dash them one against an</w:t>
      </w:r>
      <w:r w:rsidR="00A21B7D">
        <w:rPr>
          <w:rFonts w:eastAsia="Times New Roman"/>
          <w:color w:val="000000"/>
          <w:kern w:val="0"/>
          <w14:ligatures w14:val="none"/>
        </w:rPr>
        <w:t>o</w:t>
      </w:r>
      <w:r w:rsidR="00BD717A">
        <w:rPr>
          <w:rFonts w:eastAsia="Times New Roman"/>
          <w:color w:val="000000"/>
          <w:kern w:val="0"/>
          <w14:ligatures w14:val="none"/>
        </w:rPr>
        <w:t xml:space="preserve">ther, meaning God will send </w:t>
      </w:r>
      <w:r w:rsidR="008E1F02">
        <w:rPr>
          <w:rFonts w:eastAsia="Times New Roman"/>
          <w:color w:val="000000"/>
          <w:kern w:val="0"/>
          <w14:ligatures w14:val="none"/>
        </w:rPr>
        <w:t xml:space="preserve">a spirit of division and disagreement, strife, among all the people. </w:t>
      </w:r>
      <w:r w:rsidR="00A21B7D">
        <w:rPr>
          <w:rFonts w:eastAsia="Times New Roman"/>
          <w:color w:val="000000"/>
          <w:kern w:val="0"/>
          <w14:ligatures w14:val="none"/>
        </w:rPr>
        <w:t>We see this in Judges 9:23 with a spirit of this kind coming between Abim</w:t>
      </w:r>
      <w:r w:rsidR="00A0136E">
        <w:rPr>
          <w:rFonts w:eastAsia="Times New Roman"/>
          <w:color w:val="000000"/>
          <w:kern w:val="0"/>
          <w14:ligatures w14:val="none"/>
        </w:rPr>
        <w:t xml:space="preserve">elech and the men of Shechem. Fathers and sons will war against </w:t>
      </w:r>
      <w:r w:rsidR="0092556C">
        <w:rPr>
          <w:rFonts w:eastAsia="Times New Roman"/>
          <w:color w:val="000000"/>
          <w:kern w:val="0"/>
          <w14:ligatures w14:val="none"/>
        </w:rPr>
        <w:t>one another. In fighting will make the people easy prey for the invaders.</w:t>
      </w:r>
      <w:r w:rsidR="00D3780E">
        <w:rPr>
          <w:rFonts w:eastAsia="Times New Roman"/>
          <w:color w:val="000000"/>
          <w:kern w:val="0"/>
          <w14:ligatures w14:val="none"/>
        </w:rPr>
        <w:t xml:space="preserve"> God will have no mercy. All will be </w:t>
      </w:r>
      <w:r w:rsidR="00834A10">
        <w:rPr>
          <w:rFonts w:eastAsia="Times New Roman"/>
          <w:color w:val="000000"/>
          <w:kern w:val="0"/>
          <w14:ligatures w14:val="none"/>
        </w:rPr>
        <w:t xml:space="preserve">destroyed. Just as the wicked had no mercy upon the people they </w:t>
      </w:r>
      <w:proofErr w:type="spellStart"/>
      <w:r w:rsidR="00834A10">
        <w:rPr>
          <w:rFonts w:eastAsia="Times New Roman"/>
          <w:color w:val="000000"/>
          <w:kern w:val="0"/>
          <w14:ligatures w14:val="none"/>
        </w:rPr>
        <w:t>preyed</w:t>
      </w:r>
      <w:proofErr w:type="spellEnd"/>
      <w:r w:rsidR="00834A10">
        <w:rPr>
          <w:rFonts w:eastAsia="Times New Roman"/>
          <w:color w:val="000000"/>
          <w:kern w:val="0"/>
          <w14:ligatures w14:val="none"/>
        </w:rPr>
        <w:t xml:space="preserve"> up, God will send conquerors who have no mercy.</w:t>
      </w:r>
    </w:p>
    <w:p w14:paraId="09D4942F" w14:textId="6F0E23D7" w:rsidR="00B076C6" w:rsidRPr="00A56B95" w:rsidRDefault="00B076C6" w:rsidP="004A0FCC">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And so we leave Jeremiah tonight. Again, he has been given visions and prophecies </w:t>
      </w:r>
      <w:r w:rsidR="008E3E96">
        <w:rPr>
          <w:rFonts w:eastAsia="Times New Roman"/>
          <w:color w:val="000000"/>
          <w:kern w:val="0"/>
          <w14:ligatures w14:val="none"/>
        </w:rPr>
        <w:t>to be delivered to a prideful and unrepentant people. He is obediently following God. God</w:t>
      </w:r>
      <w:r w:rsidR="00381525">
        <w:rPr>
          <w:rFonts w:eastAsia="Times New Roman"/>
          <w:color w:val="000000"/>
          <w:kern w:val="0"/>
          <w14:ligatures w14:val="none"/>
        </w:rPr>
        <w:t xml:space="preserve"> is still calling to His people, but the time is drawing near. In our next study, we will learn that it is pride and </w:t>
      </w:r>
      <w:r w:rsidR="00000AF7">
        <w:rPr>
          <w:rFonts w:eastAsia="Times New Roman"/>
          <w:color w:val="000000"/>
          <w:kern w:val="0"/>
          <w14:ligatures w14:val="none"/>
        </w:rPr>
        <w:t xml:space="preserve">a haughty spirit that is bringing the people to this fall. God wants everyone to believe and repent, but He knows some will refuse. </w:t>
      </w:r>
      <w:r w:rsidR="00AE5D70">
        <w:rPr>
          <w:rFonts w:eastAsia="Times New Roman"/>
          <w:color w:val="000000"/>
          <w:kern w:val="0"/>
          <w14:ligatures w14:val="none"/>
        </w:rPr>
        <w:t xml:space="preserve">Likewise, God knows who will accept His Son and who will not. We have no such knowledge, therefore we witness to everyone praying that the seed will take and </w:t>
      </w:r>
      <w:r w:rsidR="0093053B">
        <w:rPr>
          <w:rFonts w:eastAsia="Times New Roman"/>
          <w:color w:val="000000"/>
          <w:kern w:val="0"/>
          <w14:ligatures w14:val="none"/>
        </w:rPr>
        <w:t xml:space="preserve">souls will be saved before it is everlasting too late. </w:t>
      </w:r>
    </w:p>
    <w:sectPr w:rsidR="00B076C6" w:rsidRPr="00A5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40"/>
    <w:rsid w:val="00000AF7"/>
    <w:rsid w:val="00032F68"/>
    <w:rsid w:val="00081186"/>
    <w:rsid w:val="0008438B"/>
    <w:rsid w:val="000B6199"/>
    <w:rsid w:val="000C2642"/>
    <w:rsid w:val="00107798"/>
    <w:rsid w:val="00107DDA"/>
    <w:rsid w:val="00173A63"/>
    <w:rsid w:val="00173B3C"/>
    <w:rsid w:val="001B427D"/>
    <w:rsid w:val="001B5C37"/>
    <w:rsid w:val="001C21EB"/>
    <w:rsid w:val="001F037F"/>
    <w:rsid w:val="001F0D28"/>
    <w:rsid w:val="002138B0"/>
    <w:rsid w:val="0022355E"/>
    <w:rsid w:val="00225276"/>
    <w:rsid w:val="00242B9F"/>
    <w:rsid w:val="00245D9C"/>
    <w:rsid w:val="00265A66"/>
    <w:rsid w:val="002815BA"/>
    <w:rsid w:val="002867B4"/>
    <w:rsid w:val="002C7ED3"/>
    <w:rsid w:val="002E18B9"/>
    <w:rsid w:val="00311066"/>
    <w:rsid w:val="00312EC5"/>
    <w:rsid w:val="00313E3E"/>
    <w:rsid w:val="00337C3A"/>
    <w:rsid w:val="00370EE8"/>
    <w:rsid w:val="00376324"/>
    <w:rsid w:val="00380E1F"/>
    <w:rsid w:val="00381525"/>
    <w:rsid w:val="003868D4"/>
    <w:rsid w:val="003A40EA"/>
    <w:rsid w:val="003D7EC0"/>
    <w:rsid w:val="004452B3"/>
    <w:rsid w:val="00454F21"/>
    <w:rsid w:val="00465667"/>
    <w:rsid w:val="00466E60"/>
    <w:rsid w:val="00471A55"/>
    <w:rsid w:val="004A0FCC"/>
    <w:rsid w:val="004A35EB"/>
    <w:rsid w:val="004F6291"/>
    <w:rsid w:val="00501353"/>
    <w:rsid w:val="00524E4C"/>
    <w:rsid w:val="00543112"/>
    <w:rsid w:val="0055187B"/>
    <w:rsid w:val="00553DCD"/>
    <w:rsid w:val="005A4CCF"/>
    <w:rsid w:val="005E454C"/>
    <w:rsid w:val="00615A0A"/>
    <w:rsid w:val="00626C4F"/>
    <w:rsid w:val="006961F2"/>
    <w:rsid w:val="006B0EF6"/>
    <w:rsid w:val="00740B65"/>
    <w:rsid w:val="00754D73"/>
    <w:rsid w:val="0076647C"/>
    <w:rsid w:val="00777E9C"/>
    <w:rsid w:val="007830FC"/>
    <w:rsid w:val="00793C9C"/>
    <w:rsid w:val="007A1C71"/>
    <w:rsid w:val="007A28E6"/>
    <w:rsid w:val="007B001A"/>
    <w:rsid w:val="007B0634"/>
    <w:rsid w:val="007B538D"/>
    <w:rsid w:val="00834A10"/>
    <w:rsid w:val="008545DD"/>
    <w:rsid w:val="00885CE9"/>
    <w:rsid w:val="008A1C8C"/>
    <w:rsid w:val="008A32EC"/>
    <w:rsid w:val="008E1F02"/>
    <w:rsid w:val="008E3E96"/>
    <w:rsid w:val="008F7B67"/>
    <w:rsid w:val="009007C5"/>
    <w:rsid w:val="0092556C"/>
    <w:rsid w:val="0093053B"/>
    <w:rsid w:val="00935F95"/>
    <w:rsid w:val="00943416"/>
    <w:rsid w:val="009571BA"/>
    <w:rsid w:val="009B3A52"/>
    <w:rsid w:val="00A0136E"/>
    <w:rsid w:val="00A04479"/>
    <w:rsid w:val="00A15A16"/>
    <w:rsid w:val="00A21B7D"/>
    <w:rsid w:val="00A56B95"/>
    <w:rsid w:val="00A64840"/>
    <w:rsid w:val="00A83A2A"/>
    <w:rsid w:val="00A9055A"/>
    <w:rsid w:val="00A97450"/>
    <w:rsid w:val="00AB3462"/>
    <w:rsid w:val="00AE5D70"/>
    <w:rsid w:val="00B010BB"/>
    <w:rsid w:val="00B076C6"/>
    <w:rsid w:val="00B30C23"/>
    <w:rsid w:val="00B70766"/>
    <w:rsid w:val="00BA23BA"/>
    <w:rsid w:val="00BD717A"/>
    <w:rsid w:val="00BD7247"/>
    <w:rsid w:val="00BF03A4"/>
    <w:rsid w:val="00C223CA"/>
    <w:rsid w:val="00C24E78"/>
    <w:rsid w:val="00C62889"/>
    <w:rsid w:val="00C83AF8"/>
    <w:rsid w:val="00CE1294"/>
    <w:rsid w:val="00CE5290"/>
    <w:rsid w:val="00D11BBD"/>
    <w:rsid w:val="00D3780E"/>
    <w:rsid w:val="00D56A14"/>
    <w:rsid w:val="00D771EA"/>
    <w:rsid w:val="00D93A4B"/>
    <w:rsid w:val="00DC4C05"/>
    <w:rsid w:val="00DD08D5"/>
    <w:rsid w:val="00DD4339"/>
    <w:rsid w:val="00DF406C"/>
    <w:rsid w:val="00E062EF"/>
    <w:rsid w:val="00E10B97"/>
    <w:rsid w:val="00E1165F"/>
    <w:rsid w:val="00E53E9C"/>
    <w:rsid w:val="00E56A3F"/>
    <w:rsid w:val="00E87F4A"/>
    <w:rsid w:val="00E9691B"/>
    <w:rsid w:val="00EB060A"/>
    <w:rsid w:val="00ED341E"/>
    <w:rsid w:val="00ED7FF3"/>
    <w:rsid w:val="00EE3583"/>
    <w:rsid w:val="00EE3CF3"/>
    <w:rsid w:val="00EF21B6"/>
    <w:rsid w:val="00F96698"/>
    <w:rsid w:val="00FD34D0"/>
    <w:rsid w:val="00FE2337"/>
    <w:rsid w:val="00F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5FBA"/>
  <w15:chartTrackingRefBased/>
  <w15:docId w15:val="{69403802-1DEC-4E90-AF7F-489AC8B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8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48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6484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484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484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484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484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484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484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8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48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6484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484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484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484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484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484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484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48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84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484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48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4840"/>
    <w:rPr>
      <w:i/>
      <w:iCs/>
      <w:color w:val="404040" w:themeColor="text1" w:themeTint="BF"/>
    </w:rPr>
  </w:style>
  <w:style w:type="paragraph" w:styleId="ListParagraph">
    <w:name w:val="List Paragraph"/>
    <w:basedOn w:val="Normal"/>
    <w:uiPriority w:val="34"/>
    <w:qFormat/>
    <w:rsid w:val="00A64840"/>
    <w:pPr>
      <w:ind w:left="720"/>
      <w:contextualSpacing/>
    </w:pPr>
  </w:style>
  <w:style w:type="character" w:styleId="IntenseEmphasis">
    <w:name w:val="Intense Emphasis"/>
    <w:basedOn w:val="DefaultParagraphFont"/>
    <w:uiPriority w:val="21"/>
    <w:qFormat/>
    <w:rsid w:val="00A64840"/>
    <w:rPr>
      <w:i/>
      <w:iCs/>
      <w:color w:val="0F4761" w:themeColor="accent1" w:themeShade="BF"/>
    </w:rPr>
  </w:style>
  <w:style w:type="paragraph" w:styleId="IntenseQuote">
    <w:name w:val="Intense Quote"/>
    <w:basedOn w:val="Normal"/>
    <w:next w:val="Normal"/>
    <w:link w:val="IntenseQuoteChar"/>
    <w:uiPriority w:val="30"/>
    <w:qFormat/>
    <w:rsid w:val="00A648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4840"/>
    <w:rPr>
      <w:i/>
      <w:iCs/>
      <w:color w:val="0F4761" w:themeColor="accent1" w:themeShade="BF"/>
    </w:rPr>
  </w:style>
  <w:style w:type="character" w:styleId="IntenseReference">
    <w:name w:val="Intense Reference"/>
    <w:basedOn w:val="DefaultParagraphFont"/>
    <w:uiPriority w:val="32"/>
    <w:qFormat/>
    <w:rsid w:val="00A64840"/>
    <w:rPr>
      <w:b/>
      <w:bCs/>
      <w:smallCaps/>
      <w:color w:val="0F4761" w:themeColor="accent1" w:themeShade="BF"/>
      <w:spacing w:val="5"/>
    </w:rPr>
  </w:style>
  <w:style w:type="paragraph" w:customStyle="1" w:styleId="chapter-2">
    <w:name w:val="chapter-2"/>
    <w:basedOn w:val="Normal"/>
    <w:rsid w:val="00A64840"/>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A64840"/>
  </w:style>
  <w:style w:type="character" w:customStyle="1" w:styleId="small-caps">
    <w:name w:val="small-caps"/>
    <w:basedOn w:val="DefaultParagraphFont"/>
    <w:rsid w:val="00A64840"/>
  </w:style>
  <w:style w:type="character" w:styleId="Hyperlink">
    <w:name w:val="Hyperlink"/>
    <w:basedOn w:val="DefaultParagraphFont"/>
    <w:uiPriority w:val="99"/>
    <w:semiHidden/>
    <w:unhideWhenUsed/>
    <w:rsid w:val="00A64840"/>
    <w:rPr>
      <w:color w:val="0000FF"/>
      <w:u w:val="single"/>
    </w:rPr>
  </w:style>
  <w:style w:type="paragraph" w:styleId="NormalWeb">
    <w:name w:val="Normal (Web)"/>
    <w:basedOn w:val="Normal"/>
    <w:uiPriority w:val="99"/>
    <w:semiHidden/>
    <w:unhideWhenUsed/>
    <w:rsid w:val="00A64840"/>
    <w:pPr>
      <w:spacing w:before="100" w:beforeAutospacing="1" w:after="100" w:afterAutospacing="1" w:line="240" w:lineRule="auto"/>
    </w:pPr>
    <w:rPr>
      <w:rFonts w:eastAsia="Times New Roman"/>
      <w:kern w:val="0"/>
      <w14:ligatures w14:val="none"/>
    </w:rPr>
  </w:style>
  <w:style w:type="paragraph" w:customStyle="1" w:styleId="line">
    <w:name w:val="line"/>
    <w:basedOn w:val="Normal"/>
    <w:rsid w:val="00A64840"/>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FF3580"/>
  </w:style>
  <w:style w:type="character" w:customStyle="1" w:styleId="greekheb">
    <w:name w:val="greekheb"/>
    <w:basedOn w:val="DefaultParagraphFont"/>
    <w:rsid w:val="001C21EB"/>
  </w:style>
  <w:style w:type="character" w:customStyle="1" w:styleId="bld">
    <w:name w:val="bld"/>
    <w:basedOn w:val="DefaultParagraphFont"/>
    <w:rsid w:val="00454F21"/>
  </w:style>
  <w:style w:type="character" w:customStyle="1" w:styleId="woj">
    <w:name w:val="woj"/>
    <w:basedOn w:val="DefaultParagraphFont"/>
    <w:rsid w:val="00A0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043">
      <w:bodyDiv w:val="1"/>
      <w:marLeft w:val="0"/>
      <w:marRight w:val="0"/>
      <w:marTop w:val="0"/>
      <w:marBottom w:val="0"/>
      <w:divBdr>
        <w:top w:val="none" w:sz="0" w:space="0" w:color="auto"/>
        <w:left w:val="none" w:sz="0" w:space="0" w:color="auto"/>
        <w:bottom w:val="none" w:sz="0" w:space="0" w:color="auto"/>
        <w:right w:val="none" w:sz="0" w:space="0" w:color="auto"/>
      </w:divBdr>
      <w:divsChild>
        <w:div w:id="338436371">
          <w:marLeft w:val="240"/>
          <w:marRight w:val="0"/>
          <w:marTop w:val="240"/>
          <w:marBottom w:val="240"/>
          <w:divBdr>
            <w:top w:val="none" w:sz="0" w:space="0" w:color="auto"/>
            <w:left w:val="none" w:sz="0" w:space="0" w:color="auto"/>
            <w:bottom w:val="none" w:sz="0" w:space="0" w:color="auto"/>
            <w:right w:val="none" w:sz="0" w:space="0" w:color="auto"/>
          </w:divBdr>
        </w:div>
        <w:div w:id="1864397951">
          <w:marLeft w:val="240"/>
          <w:marRight w:val="0"/>
          <w:marTop w:val="240"/>
          <w:marBottom w:val="240"/>
          <w:divBdr>
            <w:top w:val="none" w:sz="0" w:space="0" w:color="auto"/>
            <w:left w:val="none" w:sz="0" w:space="0" w:color="auto"/>
            <w:bottom w:val="none" w:sz="0" w:space="0" w:color="auto"/>
            <w:right w:val="none" w:sz="0" w:space="0" w:color="auto"/>
          </w:divBdr>
        </w:div>
        <w:div w:id="1424254229">
          <w:marLeft w:val="240"/>
          <w:marRight w:val="0"/>
          <w:marTop w:val="240"/>
          <w:marBottom w:val="240"/>
          <w:divBdr>
            <w:top w:val="none" w:sz="0" w:space="0" w:color="auto"/>
            <w:left w:val="none" w:sz="0" w:space="0" w:color="auto"/>
            <w:bottom w:val="none" w:sz="0" w:space="0" w:color="auto"/>
            <w:right w:val="none" w:sz="0" w:space="0" w:color="auto"/>
          </w:divBdr>
        </w:div>
        <w:div w:id="1809132100">
          <w:marLeft w:val="240"/>
          <w:marRight w:val="0"/>
          <w:marTop w:val="240"/>
          <w:marBottom w:val="240"/>
          <w:divBdr>
            <w:top w:val="none" w:sz="0" w:space="0" w:color="auto"/>
            <w:left w:val="none" w:sz="0" w:space="0" w:color="auto"/>
            <w:bottom w:val="none" w:sz="0" w:space="0" w:color="auto"/>
            <w:right w:val="none" w:sz="0" w:space="0" w:color="auto"/>
          </w:divBdr>
        </w:div>
      </w:divsChild>
    </w:div>
    <w:div w:id="7713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130</cp:revision>
  <dcterms:created xsi:type="dcterms:W3CDTF">2024-02-12T17:43:00Z</dcterms:created>
  <dcterms:modified xsi:type="dcterms:W3CDTF">2024-02-12T19:35:00Z</dcterms:modified>
</cp:coreProperties>
</file>