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DCFA" w14:textId="69B01969" w:rsidR="00E0435A" w:rsidRDefault="00E0435A" w:rsidP="00A82D6B">
      <w:pPr>
        <w:shd w:val="clear" w:color="auto" w:fill="FFFFFF"/>
        <w:spacing w:line="240" w:lineRule="auto"/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Jeremiah 7:1-</w:t>
      </w:r>
      <w:r w:rsidR="006646CF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16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 word that came to Jeremiah from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, saying,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2 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“Stand in the gate of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’s house, and proclaim there this word, and say, ‘Hear the word of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all you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of Judah who enter in at these gates to worship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!’ ”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3 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Thus says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 of hosts, the God of Israel: “Amend your ways and your doings, and I will cause you to dwell in this place.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4 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Do not trust in these lying words, saying, ‘The temple of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, the temple of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, the temple of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 are these.’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5 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“For if you thoroughly amend your ways and your doings, if you thoroughly execute judgment between a man and his neighbor,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6 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if you do not oppress the stranger, the fatherless, and the widow, and do not shed innocent blood in this place, or walk after other gods to your hurt,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7 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then I will cause you to dwell in this place, in the land that I gave to your fathers forever and ever.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8 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“Behold, you trust in lying words that cannot profit.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9 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Will you steal, murder, commit adultery, swear falsely, burn incense to Baal, and walk after other gods whom you do not know,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10 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 then come and stand before Me in this house which is called by My name, and say, ‘We are delivered to do all these abominations’?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11 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Has this house, which is called by My name, become a den of thieves in your eyes? Behold, I, even I, have seen it,” says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12 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“But go now to My place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which was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 in Shiloh, where I set My name at the first, and see what I did to it because of the wickedness of My people Israel.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13 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now, because you have done all these works,” says the </w:t>
      </w:r>
      <w:r w:rsidRPr="00E0435A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, “and I spoke to you, rising up early and speaking, but you did not hear, and I called you, but you did not answer,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14 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therefore I will do to the house which is called by My name, in which you trust, and to this place which I gave to you and your fathers, as I have done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to Shiloh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.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15 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I will cast you out of My sight, as I have cast out all your brethren—the whole posterity of Ephraim.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16 </w:t>
      </w:r>
      <w:r w:rsidRPr="00E0435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“Therefore do not pray for this people, nor lift up a cry or prayer for them, nor make intercession to Me; for I will not hear you. </w:t>
      </w:r>
    </w:p>
    <w:p w14:paraId="1B787357" w14:textId="77777777" w:rsidR="00AF261D" w:rsidRDefault="000B4CA8" w:rsidP="000B4CA8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14:ligatures w14:val="none"/>
        </w:rPr>
        <w:t>Tonight, we’re back with Jeremiah</w:t>
      </w:r>
      <w:r w:rsidR="00652E1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as he is instructed by God to take a different approach to </w:t>
      </w:r>
      <w:r w:rsidR="00CE0A8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proclaiming prophecy to the people. The year is widely agreed to be between </w:t>
      </w:r>
      <w:r w:rsidR="008A1EA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609 and 607 BC. These dates are aligned with the crisis of </w:t>
      </w:r>
      <w:r w:rsidR="00FC547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King </w:t>
      </w:r>
      <w:r w:rsidR="008A1EA5">
        <w:rPr>
          <w:rFonts w:eastAsia="Times New Roman" w:cs="Times New Roman"/>
          <w:color w:val="000000"/>
          <w:kern w:val="0"/>
          <w:szCs w:val="24"/>
          <w14:ligatures w14:val="none"/>
        </w:rPr>
        <w:t>Josiah</w:t>
      </w:r>
      <w:r w:rsidR="00FC547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dying. Judah is rocked by the death of their king. Jehoiakim</w:t>
      </w:r>
      <w:r w:rsidR="00E4609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will ascend to the throne. In the midst of this turmoil, God</w:t>
      </w:r>
      <w:r w:rsidR="0093597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</w:t>
      </w:r>
      <w:r w:rsidR="00271221">
        <w:rPr>
          <w:rFonts w:eastAsia="Times New Roman" w:cs="Times New Roman"/>
          <w:color w:val="000000"/>
          <w:kern w:val="0"/>
          <w:szCs w:val="24"/>
          <w14:ligatures w14:val="none"/>
        </w:rPr>
        <w:t>instructs Jeremiah to stand in the gate. It’s critical that, as God’s children, we stand in the gate and proclaim the Truth. Stand in the gate for children, grandchildren, frie</w:t>
      </w:r>
      <w:r w:rsidR="00D26517">
        <w:rPr>
          <w:rFonts w:eastAsia="Times New Roman" w:cs="Times New Roman"/>
          <w:color w:val="000000"/>
          <w:kern w:val="0"/>
          <w:szCs w:val="24"/>
          <w14:ligatures w14:val="none"/>
        </w:rPr>
        <w:t>nds, family, and all that may hear. Proclaim. God may yet relent</w:t>
      </w:r>
      <w:r w:rsidR="00AF261D">
        <w:rPr>
          <w:rFonts w:eastAsia="Times New Roman" w:cs="Times New Roman"/>
          <w:color w:val="000000"/>
          <w:kern w:val="0"/>
          <w:szCs w:val="24"/>
          <w14:ligatures w14:val="none"/>
        </w:rPr>
        <w:t>, if we amend our ways and repent.</w:t>
      </w:r>
    </w:p>
    <w:p w14:paraId="6E8B7C5E" w14:textId="77777777" w:rsidR="007A6B41" w:rsidRDefault="00AF261D" w:rsidP="00CD688D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ab/>
      </w:r>
      <w:r w:rsidR="00782459">
        <w:rPr>
          <w:rFonts w:eastAsia="Times New Roman" w:cs="Times New Roman"/>
          <w:color w:val="000000"/>
          <w:kern w:val="0"/>
          <w:szCs w:val="24"/>
          <w14:ligatures w14:val="none"/>
        </w:rPr>
        <w:t>Verse</w:t>
      </w:r>
      <w:r>
        <w:rPr>
          <w:rFonts w:eastAsia="Times New Roman" w:cs="Times New Roman"/>
          <w:color w:val="000000"/>
          <w:kern w:val="0"/>
          <w:szCs w:val="24"/>
          <w14:ligatures w14:val="none"/>
        </w:rPr>
        <w:t>s</w:t>
      </w:r>
      <w:r w:rsidR="0078245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1-2</w:t>
      </w:r>
      <w:r w:rsidR="00782459" w:rsidRPr="00782459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The word that came to Jeremiah from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, saying,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2 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“Stand in the gate of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’s house, and proclaim there this word, and say, ‘Hear the word of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,</w:t>
      </w:r>
      <w:r w:rsidR="00782459" w:rsidRPr="00782459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all you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of Judah who enter in at these gates to worship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!’</w:t>
      </w:r>
      <w:r w:rsidR="0056150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8E748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Several sources </w:t>
      </w:r>
      <w:r w:rsidR="00491CC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suggest that this prophecy is taking place a year or more after the message of Jeremiah 6. </w:t>
      </w:r>
      <w:r w:rsidR="0081018C">
        <w:rPr>
          <w:rFonts w:eastAsia="Times New Roman" w:cs="Times New Roman"/>
          <w:color w:val="000000"/>
          <w:kern w:val="0"/>
          <w:szCs w:val="24"/>
          <w14:ligatures w14:val="none"/>
        </w:rPr>
        <w:t>God instructs Jeremiah to go and stand in the gate</w:t>
      </w:r>
      <w:r w:rsidR="00187B2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at Jerusalem. This was not unusual to have prophets standing in this gate and proclaiming to the people. The issue is what they were proclaiming. Jeremiah is </w:t>
      </w:r>
      <w:r w:rsidR="0037278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calling for repentance and warning of calamity, while others are flattering the people and tickling their ears. </w:t>
      </w:r>
      <w:r w:rsidR="0048137B">
        <w:rPr>
          <w:rFonts w:eastAsia="Times New Roman" w:cs="Times New Roman"/>
          <w:color w:val="000000"/>
          <w:kern w:val="0"/>
          <w:szCs w:val="24"/>
          <w14:ligatures w14:val="none"/>
        </w:rPr>
        <w:t>These false prophets taught the people to i</w:t>
      </w:r>
      <w:r w:rsidR="007E2B5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gnore the truth, saying that God loved the Judah and honored Himself so much that He would never allow the </w:t>
      </w:r>
      <w:r w:rsidR="00883958">
        <w:rPr>
          <w:rFonts w:eastAsia="Times New Roman" w:cs="Times New Roman"/>
          <w:color w:val="000000"/>
          <w:kern w:val="0"/>
          <w:szCs w:val="24"/>
          <w14:ligatures w14:val="none"/>
        </w:rPr>
        <w:t>people to be conquered</w:t>
      </w:r>
      <w:r w:rsidR="001A7C0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or His </w:t>
      </w:r>
      <w:r w:rsidR="001A7C06">
        <w:rPr>
          <w:rFonts w:eastAsia="Times New Roman" w:cs="Times New Roman"/>
          <w:color w:val="000000"/>
          <w:kern w:val="0"/>
          <w:szCs w:val="24"/>
          <w14:ligatures w14:val="none"/>
        </w:rPr>
        <w:lastRenderedPageBreak/>
        <w:t xml:space="preserve">temple to be profaned. </w:t>
      </w:r>
      <w:r w:rsidR="00B27CB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Jeremiah is to stand in the East gate of the temple </w:t>
      </w:r>
      <w:r w:rsidR="0089377C">
        <w:rPr>
          <w:rFonts w:eastAsia="Times New Roman" w:cs="Times New Roman"/>
          <w:color w:val="000000"/>
          <w:kern w:val="0"/>
          <w:szCs w:val="24"/>
          <w14:ligatures w14:val="none"/>
        </w:rPr>
        <w:t>because this is the gate that leads directly to the</w:t>
      </w:r>
      <w:r w:rsidR="00A9361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Court of the People and the</w:t>
      </w:r>
      <w:r w:rsidR="0089377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entrance of the </w:t>
      </w:r>
      <w:r w:rsidR="00A93616">
        <w:rPr>
          <w:rFonts w:eastAsia="Times New Roman" w:cs="Times New Roman"/>
          <w:color w:val="000000"/>
          <w:kern w:val="0"/>
          <w:szCs w:val="24"/>
          <w14:ligatures w14:val="none"/>
        </w:rPr>
        <w:t>T</w:t>
      </w:r>
      <w:r w:rsidR="0089377C">
        <w:rPr>
          <w:rFonts w:eastAsia="Times New Roman" w:cs="Times New Roman"/>
          <w:color w:val="000000"/>
          <w:kern w:val="0"/>
          <w:szCs w:val="24"/>
          <w14:ligatures w14:val="none"/>
        </w:rPr>
        <w:t>emple. He is to deliver a proclamation</w:t>
      </w:r>
      <w:r w:rsidR="00642FC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Proclaim has the idea of </w:t>
      </w:r>
      <w:r w:rsidR="00C52780">
        <w:rPr>
          <w:rFonts w:eastAsia="Times New Roman" w:cs="Times New Roman"/>
          <w:color w:val="000000"/>
          <w:kern w:val="0"/>
          <w:szCs w:val="24"/>
          <w14:ligatures w14:val="none"/>
        </w:rPr>
        <w:t>saying from a place of authority.</w:t>
      </w:r>
      <w:r w:rsidR="005631F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</w:t>
      </w:r>
      <w:r w:rsidR="00143AB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Court of the People, or the Outer Court, was an area where almost all people were welcome. </w:t>
      </w:r>
      <w:r w:rsidR="007C6E1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It was used for religious activities, but was not considered </w:t>
      </w:r>
      <w:r w:rsidR="006E291F">
        <w:rPr>
          <w:rFonts w:eastAsia="Times New Roman" w:cs="Times New Roman"/>
          <w:color w:val="000000"/>
          <w:kern w:val="0"/>
          <w:szCs w:val="24"/>
          <w14:ligatures w14:val="none"/>
        </w:rPr>
        <w:t>Holy like the inner courts</w:t>
      </w:r>
      <w:r w:rsidR="008D169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where the people really knew God. </w:t>
      </w:r>
      <w:r w:rsidR="00422BD5">
        <w:rPr>
          <w:rFonts w:eastAsia="Times New Roman" w:cs="Times New Roman"/>
          <w:color w:val="000000"/>
          <w:kern w:val="0"/>
          <w:szCs w:val="24"/>
          <w14:ligatures w14:val="none"/>
        </w:rPr>
        <w:t>Jeremiah stands in this gate and delivers God’s word to the people</w:t>
      </w:r>
      <w:r w:rsidR="00D65739">
        <w:rPr>
          <w:rFonts w:eastAsia="Times New Roman" w:cs="Times New Roman"/>
          <w:color w:val="000000"/>
          <w:kern w:val="0"/>
          <w:szCs w:val="24"/>
          <w14:ligatures w14:val="none"/>
        </w:rPr>
        <w:t>. Those having ears will hear.</w:t>
      </w:r>
    </w:p>
    <w:p w14:paraId="6A23F9FB" w14:textId="77777777" w:rsidR="007916CE" w:rsidRDefault="007A6B41" w:rsidP="00F67F12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ab/>
        <w:t xml:space="preserve">Verse 3 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Thus says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of hosts, the God of Israel: “Amend your ways and your doings, and I will cause you to dwell in this place.</w:t>
      </w:r>
      <w:r w:rsidR="0086165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0C46A1">
        <w:rPr>
          <w:rFonts w:eastAsia="Times New Roman" w:cs="Times New Roman"/>
          <w:color w:val="000000"/>
          <w:kern w:val="0"/>
          <w:szCs w:val="24"/>
          <w14:ligatures w14:val="none"/>
        </w:rPr>
        <w:t>Jeremiah now proclaims the word of the Lord. Thus says the Lord</w:t>
      </w:r>
      <w:r w:rsidR="005C3D6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</w:t>
      </w:r>
      <w:r w:rsidR="00FD7FC2">
        <w:rPr>
          <w:rFonts w:eastAsia="Times New Roman" w:cs="Times New Roman"/>
          <w:color w:val="000000"/>
          <w:kern w:val="0"/>
          <w:szCs w:val="24"/>
          <w14:ligatures w14:val="none"/>
        </w:rPr>
        <w:t>Jeremiah delivers a message that John the Baptist will echo in the time of Jesus</w:t>
      </w:r>
      <w:r w:rsidR="00F61E0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– Amend your ways and your doings</w:t>
      </w:r>
      <w:r w:rsidR="007947FF">
        <w:rPr>
          <w:rFonts w:eastAsia="Times New Roman" w:cs="Times New Roman"/>
          <w:color w:val="000000"/>
          <w:kern w:val="0"/>
          <w:szCs w:val="24"/>
          <w14:ligatures w14:val="none"/>
        </w:rPr>
        <w:t>. God is showing the people a great kindness</w:t>
      </w:r>
      <w:r w:rsidR="00C75B1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as He gives yet another chance for the </w:t>
      </w:r>
      <w:r w:rsidR="000651DE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people to return to Him. </w:t>
      </w:r>
      <w:r w:rsidR="00B2685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But they must change. People too often want the forgiveness of God, while they continue in the sin. It does not work that way. </w:t>
      </w:r>
      <w:r w:rsidR="007760E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There must be a change. When the people amend their ways and doings, God promises to </w:t>
      </w:r>
      <w:r w:rsidR="0004218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cause them to dwell in peace in Judah. </w:t>
      </w:r>
      <w:r w:rsidR="00812427">
        <w:rPr>
          <w:rFonts w:eastAsia="Times New Roman" w:cs="Times New Roman"/>
          <w:color w:val="000000"/>
          <w:kern w:val="0"/>
          <w:szCs w:val="24"/>
          <w14:ligatures w14:val="none"/>
        </w:rPr>
        <w:t>Reformation or Ruin – it is their choice.</w:t>
      </w:r>
    </w:p>
    <w:p w14:paraId="2BB761F1" w14:textId="64538D33" w:rsidR="00782459" w:rsidRDefault="007916CE" w:rsidP="007916CE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ab/>
        <w:t>Verse 4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Do not trust in these lying words, saying, ‘The temple of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, the temple of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, the temple of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are these.</w:t>
      </w:r>
      <w:r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166A3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God is saying here, do not trust these lying words and place your faith and confidence in </w:t>
      </w:r>
      <w:r w:rsidR="007D52F4">
        <w:rPr>
          <w:rFonts w:eastAsia="Times New Roman" w:cs="Times New Roman"/>
          <w:color w:val="000000"/>
          <w:kern w:val="0"/>
          <w:szCs w:val="24"/>
          <w14:ligatures w14:val="none"/>
        </w:rPr>
        <w:t>the Temple of the Lord. When God departs the Temple, it’s just a building. Likewise, when God departs a church</w:t>
      </w:r>
      <w:r w:rsidR="007C51B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building, it is no longer the church, but just a building.</w:t>
      </w:r>
      <w:r w:rsidR="00122CE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The Temple of the Lord is repeated three times. </w:t>
      </w:r>
      <w:r w:rsidR="0053759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This was a common way to denote confidence or surety in ancient Judah. </w:t>
      </w:r>
      <w:r w:rsidR="00EF250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people have a presumptuous </w:t>
      </w:r>
      <w:r w:rsidR="00EC77A5">
        <w:rPr>
          <w:rFonts w:eastAsia="Times New Roman" w:cs="Times New Roman"/>
          <w:color w:val="000000"/>
          <w:kern w:val="0"/>
          <w:szCs w:val="24"/>
          <w14:ligatures w14:val="none"/>
        </w:rPr>
        <w:t>confidence in the building, a pride in this place, while they continue ways and doings that dishonor the Lord of the Temple.</w:t>
      </w:r>
      <w:r w:rsidR="00D3122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God is saying – don’t trust in the building, but the Builder.</w:t>
      </w:r>
    </w:p>
    <w:p w14:paraId="135C493E" w14:textId="49F2F61F" w:rsidR="00782459" w:rsidRDefault="00D31229" w:rsidP="00F663FB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ab/>
        <w:t>Verse</w:t>
      </w:r>
      <w:r w:rsidR="009C37E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 5-7 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For if you thoroughly amend your ways and your doings, if you</w:t>
      </w:r>
      <w:r w:rsidR="009C37ED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thoroughly execute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judgment between a man and his neighbor,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6 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if you do not oppress the stranger, the fatherless, and the widow, and do not shed innocent blood in this place, or walk after other gods to your hurt,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7 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then I will cause you to dwell in this place, in the land that I gave to your fathers forever and ever.</w:t>
      </w:r>
      <w:r w:rsidR="00782459" w:rsidRPr="00782459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736FA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Now, Jeremiah gives specific </w:t>
      </w:r>
      <w:r w:rsidR="000B57C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amendments of doings and ways God expects. </w:t>
      </w:r>
      <w:r w:rsidR="00A03AB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First, we have to note the word thoroughly. God expects </w:t>
      </w:r>
      <w:r w:rsidR="00C97257">
        <w:rPr>
          <w:rFonts w:eastAsia="Times New Roman" w:cs="Times New Roman"/>
          <w:color w:val="000000"/>
          <w:kern w:val="0"/>
          <w:szCs w:val="24"/>
          <w14:ligatures w14:val="none"/>
        </w:rPr>
        <w:t>thorough</w:t>
      </w:r>
      <w:r w:rsidR="00473FD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</w:t>
      </w:r>
      <w:r w:rsidR="001F290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repentance, thorough change, no half efforts. My father used to tell me that a half effort </w:t>
      </w:r>
      <w:r w:rsidR="007A6CA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amounted to no effort. He’d say – you’re either all in or not in at all. </w:t>
      </w:r>
      <w:r w:rsidR="002B07A1">
        <w:rPr>
          <w:rFonts w:eastAsia="Times New Roman" w:cs="Times New Roman"/>
          <w:color w:val="000000"/>
          <w:kern w:val="0"/>
          <w:szCs w:val="24"/>
          <w14:ligatures w14:val="none"/>
        </w:rPr>
        <w:t>The specific things God expects</w:t>
      </w:r>
      <w:r w:rsidR="00E86A6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to be amended: </w:t>
      </w:r>
      <w:r w:rsidR="00A62E14">
        <w:rPr>
          <w:rFonts w:eastAsia="Times New Roman" w:cs="Times New Roman"/>
          <w:color w:val="000000"/>
          <w:kern w:val="0"/>
          <w:szCs w:val="24"/>
          <w14:ligatures w14:val="none"/>
        </w:rPr>
        <w:t>God expects thorough, complete honesty in all dealings</w:t>
      </w:r>
      <w:r w:rsidR="0054773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– thoroughly execute judgement between man and </w:t>
      </w:r>
      <w:r w:rsidR="008B1A7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his </w:t>
      </w:r>
      <w:r w:rsidR="008B1A7A">
        <w:rPr>
          <w:rFonts w:eastAsia="Times New Roman" w:cs="Times New Roman"/>
          <w:color w:val="000000"/>
          <w:kern w:val="0"/>
          <w:szCs w:val="24"/>
          <w14:ligatures w14:val="none"/>
        </w:rPr>
        <w:lastRenderedPageBreak/>
        <w:t>neighbor, they must not</w:t>
      </w:r>
      <w:r w:rsidR="002D646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oppress </w:t>
      </w:r>
      <w:r w:rsidR="00D959DE">
        <w:rPr>
          <w:rFonts w:eastAsia="Times New Roman" w:cs="Times New Roman"/>
          <w:color w:val="000000"/>
          <w:kern w:val="0"/>
          <w:szCs w:val="24"/>
          <w14:ligatures w14:val="none"/>
        </w:rPr>
        <w:t>the stranger, the fatherless, or the widow</w:t>
      </w:r>
      <w:r w:rsidR="0034242F">
        <w:rPr>
          <w:rFonts w:eastAsia="Times New Roman" w:cs="Times New Roman"/>
          <w:color w:val="000000"/>
          <w:kern w:val="0"/>
          <w:szCs w:val="24"/>
          <w14:ligatures w14:val="none"/>
        </w:rPr>
        <w:t>. They must not shed innocent blood</w:t>
      </w:r>
      <w:r w:rsidR="008737E7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in any of the land. Further, they </w:t>
      </w:r>
      <w:r w:rsidR="007F3FBF">
        <w:rPr>
          <w:rFonts w:eastAsia="Times New Roman" w:cs="Times New Roman"/>
          <w:color w:val="000000"/>
          <w:kern w:val="0"/>
          <w:szCs w:val="24"/>
          <w14:ligatures w14:val="none"/>
        </w:rPr>
        <w:t>must not worship false gods</w:t>
      </w:r>
      <w:r w:rsidR="001F6F6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When they amend their ways thoroughly, </w:t>
      </w:r>
      <w:r w:rsidR="002E718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God will cause them to dwell in the land of their fathers. </w:t>
      </w:r>
      <w:r w:rsidR="00FA235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This would not have been new to the Jewish people hearing Jeremiah – In </w:t>
      </w:r>
      <w:r w:rsidR="00664356">
        <w:rPr>
          <w:rFonts w:eastAsia="Times New Roman" w:cs="Times New Roman"/>
          <w:color w:val="000000"/>
          <w:kern w:val="0"/>
          <w:szCs w:val="24"/>
          <w14:ligatures w14:val="none"/>
        </w:rPr>
        <w:t>Deuteronomy 14, Moses gives a very similar charge. The people are being told to amend to the old ways</w:t>
      </w:r>
      <w:r w:rsidR="00EE4E79">
        <w:rPr>
          <w:rFonts w:eastAsia="Times New Roman" w:cs="Times New Roman"/>
          <w:color w:val="000000"/>
          <w:kern w:val="0"/>
          <w:szCs w:val="24"/>
          <w14:ligatures w14:val="none"/>
        </w:rPr>
        <w:t>, as we talked about last week</w:t>
      </w:r>
    </w:p>
    <w:p w14:paraId="253E8DB3" w14:textId="6D7F3A97" w:rsidR="00782459" w:rsidRDefault="00047EBB" w:rsidP="00047EBB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ab/>
        <w:t xml:space="preserve">Verses 8-11 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Behold, you trust in lying words that cannot profit.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9 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Will you steal, murder, commit adultery, swear falsely, burn incense to Baal, and walk after other gods whom you do not know,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10 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and then come and stand before Me in this house which is called by My name, and say, ‘We are delivered to do all these abominations’?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11 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Has this house, which is called by My name, become a den of thieves in your eyes? Behold, I, even I, have seen it,” says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.</w:t>
      </w:r>
      <w:r w:rsidR="005D7E48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5D7E48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God now returns to the lies uttered by the false prophets, as in verse 4. </w:t>
      </w:r>
      <w:r w:rsidR="00E36D60">
        <w:rPr>
          <w:rFonts w:eastAsia="Times New Roman" w:cs="Times New Roman"/>
          <w:color w:val="000000"/>
          <w:kern w:val="0"/>
          <w:szCs w:val="24"/>
          <w14:ligatures w14:val="none"/>
        </w:rPr>
        <w:t>All of these are breaches of the moral law of God – stealing, murder</w:t>
      </w:r>
      <w:r w:rsidR="00AD28D3">
        <w:rPr>
          <w:rFonts w:eastAsia="Times New Roman" w:cs="Times New Roman"/>
          <w:color w:val="000000"/>
          <w:kern w:val="0"/>
          <w:szCs w:val="24"/>
          <w14:ligatures w14:val="none"/>
        </w:rPr>
        <w:t>, adultery, lying, serving idols, having other gods before God</w:t>
      </w:r>
      <w:r w:rsidR="002345DC">
        <w:rPr>
          <w:rFonts w:eastAsia="Times New Roman" w:cs="Times New Roman"/>
          <w:color w:val="000000"/>
          <w:kern w:val="0"/>
          <w:szCs w:val="24"/>
          <w14:ligatures w14:val="none"/>
        </w:rPr>
        <w:t>. The people are</w:t>
      </w:r>
      <w:r w:rsidR="00966C3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violating the Ten Commandments</w:t>
      </w:r>
      <w:r w:rsidR="00A563B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and ignoring the moral commandments of God. The rituals they may keep, but true worship they don’t have. </w:t>
      </w:r>
      <w:r w:rsidR="00305C6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Will the people be immoral </w:t>
      </w:r>
      <w:r w:rsidR="0058441E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before God and still come before Him. Will they be reprobate in their ways and doings and claim </w:t>
      </w:r>
      <w:r w:rsidR="007239DE">
        <w:rPr>
          <w:rFonts w:eastAsia="Times New Roman" w:cs="Times New Roman"/>
          <w:color w:val="000000"/>
          <w:kern w:val="0"/>
          <w:szCs w:val="24"/>
          <w14:ligatures w14:val="none"/>
        </w:rPr>
        <w:t>to be protected and delivered by the God they just dishonored. That makes no sense and it is fooli</w:t>
      </w:r>
      <w:r w:rsidR="00EC6A58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shness to trust such lies. </w:t>
      </w:r>
      <w:r w:rsidR="009C2E8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We cannot insult God, sin against God, and then stand in His house and claim to love God. </w:t>
      </w:r>
      <w:r w:rsidR="005914F7">
        <w:rPr>
          <w:rFonts w:eastAsia="Times New Roman" w:cs="Times New Roman"/>
          <w:color w:val="000000"/>
          <w:kern w:val="0"/>
          <w:szCs w:val="24"/>
          <w14:ligatures w14:val="none"/>
        </w:rPr>
        <w:t>It’s like the people are saying – we are delivered or free to do a</w:t>
      </w:r>
      <w:r w:rsidR="006C37C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ll the abominations we wish. </w:t>
      </w:r>
      <w:r w:rsidR="00060472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Has this house become a den of thieves – </w:t>
      </w:r>
      <w:r w:rsidR="0006047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Matthew </w:t>
      </w:r>
      <w:r w:rsidR="00220366">
        <w:rPr>
          <w:rFonts w:eastAsia="Times New Roman" w:cs="Times New Roman"/>
          <w:color w:val="000000"/>
          <w:kern w:val="0"/>
          <w:szCs w:val="24"/>
          <w14:ligatures w14:val="none"/>
        </w:rPr>
        <w:t>21:13</w:t>
      </w:r>
      <w:r w:rsidR="00D27A1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we hear Jesus, as He drove the sellers and the money changers from the Temple -</w:t>
      </w:r>
      <w:r w:rsidR="0022036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</w:t>
      </w:r>
      <w:r w:rsidR="005C249F" w:rsidRPr="00D27A13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And He said to them, </w:t>
      </w:r>
      <w:r w:rsidR="005C249F" w:rsidRPr="00D27A13">
        <w:rPr>
          <w:rFonts w:eastAsia="Times New Roman" w:cs="Times New Roman"/>
          <w:i/>
          <w:iCs/>
          <w:kern w:val="0"/>
          <w:szCs w:val="24"/>
          <w14:ligatures w14:val="none"/>
        </w:rPr>
        <w:t>“It is written,</w:t>
      </w:r>
      <w:r w:rsidR="005C249F" w:rsidRPr="00D27A13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</w:t>
      </w:r>
      <w:r w:rsidR="005C249F" w:rsidRPr="00D27A13">
        <w:rPr>
          <w:rFonts w:eastAsia="Times New Roman" w:cs="Times New Roman"/>
          <w:i/>
          <w:iCs/>
          <w:kern w:val="0"/>
          <w:szCs w:val="24"/>
          <w14:ligatures w14:val="none"/>
        </w:rPr>
        <w:t>‘My house shall be called a house of prayer,’ but you have made it a</w:t>
      </w:r>
      <w:r w:rsidR="005C249F" w:rsidRPr="00D27A13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</w:t>
      </w:r>
      <w:r w:rsidR="005C249F" w:rsidRPr="00D27A13">
        <w:rPr>
          <w:rFonts w:eastAsia="Times New Roman" w:cs="Times New Roman"/>
          <w:i/>
          <w:iCs/>
          <w:kern w:val="0"/>
          <w:szCs w:val="24"/>
          <w14:ligatures w14:val="none"/>
        </w:rPr>
        <w:t>‘den of thieves.</w:t>
      </w:r>
      <w:r w:rsidR="00D27A13">
        <w:rPr>
          <w:rFonts w:eastAsia="Times New Roman" w:cs="Times New Roman"/>
          <w:i/>
          <w:iCs/>
          <w:kern w:val="0"/>
          <w:szCs w:val="24"/>
          <w14:ligatures w14:val="none"/>
        </w:rPr>
        <w:t xml:space="preserve"> </w:t>
      </w:r>
      <w:r w:rsidR="00E9777D">
        <w:rPr>
          <w:rFonts w:eastAsia="Times New Roman" w:cs="Times New Roman"/>
          <w:kern w:val="0"/>
          <w:szCs w:val="24"/>
          <w14:ligatures w14:val="none"/>
        </w:rPr>
        <w:t xml:space="preserve">God’s house is to be reverenced. </w:t>
      </w:r>
      <w:r w:rsidR="00736E90">
        <w:rPr>
          <w:rFonts w:eastAsia="Times New Roman" w:cs="Times New Roman"/>
          <w:kern w:val="0"/>
          <w:szCs w:val="24"/>
          <w14:ligatures w14:val="none"/>
        </w:rPr>
        <w:t>It’s not a place for the world, but a place to be in the presence of the Living Word of God</w:t>
      </w:r>
      <w:r w:rsidR="005B37BD">
        <w:rPr>
          <w:rFonts w:eastAsia="Times New Roman" w:cs="Times New Roman"/>
          <w:kern w:val="0"/>
          <w:szCs w:val="24"/>
          <w14:ligatures w14:val="none"/>
        </w:rPr>
        <w:t>.</w:t>
      </w:r>
      <w:r w:rsidR="00487C22">
        <w:rPr>
          <w:rFonts w:eastAsia="Times New Roman" w:cs="Times New Roman"/>
          <w:kern w:val="0"/>
          <w:szCs w:val="24"/>
          <w14:ligatures w14:val="none"/>
        </w:rPr>
        <w:t xml:space="preserve"> God finishes </w:t>
      </w:r>
      <w:r w:rsidR="00AD38DE">
        <w:rPr>
          <w:rFonts w:eastAsia="Times New Roman" w:cs="Times New Roman"/>
          <w:kern w:val="0"/>
          <w:szCs w:val="24"/>
          <w14:ligatures w14:val="none"/>
        </w:rPr>
        <w:t xml:space="preserve">- </w:t>
      </w:r>
      <w:r w:rsidR="00AD38DE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Behold, I, even I, have seen it</w:t>
      </w:r>
      <w:r w:rsidR="00AD38D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– </w:t>
      </w:r>
      <w:r w:rsidR="00AD38DE">
        <w:rPr>
          <w:rFonts w:eastAsia="Times New Roman" w:cs="Times New Roman"/>
          <w:color w:val="000000"/>
          <w:kern w:val="0"/>
          <w:szCs w:val="24"/>
          <w14:ligatures w14:val="none"/>
        </w:rPr>
        <w:t>God is not mocked, He is not fooled, He sees</w:t>
      </w:r>
      <w:r w:rsidR="00BD5288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He is not deceived. </w:t>
      </w:r>
    </w:p>
    <w:p w14:paraId="29A3900D" w14:textId="36712F2B" w:rsidR="00782459" w:rsidRDefault="00BD5288" w:rsidP="001C2052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ab/>
      </w:r>
      <w:r w:rsidR="006F602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Verse 12 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“But go now to My place</w:t>
      </w:r>
      <w:r w:rsidR="00782459" w:rsidRPr="00782459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which was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in Shiloh, where I set My name at the first, and see what I did to it because of the wickedness of My people Israel.</w:t>
      </w:r>
      <w:r w:rsidR="006F6022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6F602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Shiloh was the site of the Tabernacle of God when the children of Israel first entered the </w:t>
      </w:r>
      <w:r w:rsidR="006A171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land of Canaan. Even in the days of Samuel, Shiloh was still where </w:t>
      </w:r>
      <w:r w:rsidR="001C2052">
        <w:rPr>
          <w:rFonts w:eastAsia="Times New Roman" w:cs="Times New Roman"/>
          <w:color w:val="000000"/>
          <w:kern w:val="0"/>
          <w:szCs w:val="24"/>
          <w14:ligatures w14:val="none"/>
        </w:rPr>
        <w:t>the ark and the Tabernacle stayed.</w:t>
      </w:r>
      <w:r w:rsidR="0096634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Shiloh lays in ruin after Assyria conquered Israel and </w:t>
      </w:r>
      <w:r w:rsidR="00A71FE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took the people captive. The people of Judah still have the opportunity to go and look upon that ruin, if they </w:t>
      </w:r>
      <w:r w:rsidR="00787C0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need proof of what God has allowed for the wickedness of the people. God did not spare Shiloh. He will not spare Jerusalem. </w:t>
      </w:r>
    </w:p>
    <w:p w14:paraId="1EC67E44" w14:textId="77777777" w:rsidR="00A067B2" w:rsidRDefault="00C62CC7" w:rsidP="00447467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lastRenderedPageBreak/>
        <w:tab/>
        <w:t xml:space="preserve">Verses 13 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And now, because you have done all these works,” says the </w:t>
      </w:r>
      <w:r w:rsidR="00782459" w:rsidRPr="00E043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, “and I spoke to you, rising up early and speaking, but you did not hear, and I called you, but you did not answer</w:t>
      </w:r>
      <w:r w:rsidR="00447467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. </w:t>
      </w:r>
      <w:r w:rsidR="00C6605D">
        <w:rPr>
          <w:rFonts w:eastAsia="Times New Roman" w:cs="Times New Roman"/>
          <w:color w:val="000000"/>
          <w:kern w:val="0"/>
          <w:szCs w:val="24"/>
          <w14:ligatures w14:val="none"/>
        </w:rPr>
        <w:t>God refers to these works that we read back in verse 9</w:t>
      </w:r>
      <w:r w:rsidR="00921E6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The people have been more </w:t>
      </w:r>
      <w:r w:rsidR="00C615F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evil than Israel, has been more wicked than Sodom. </w:t>
      </w:r>
      <w:r w:rsidR="00B64226">
        <w:rPr>
          <w:rFonts w:eastAsia="Times New Roman" w:cs="Times New Roman"/>
          <w:color w:val="000000"/>
          <w:kern w:val="0"/>
          <w:szCs w:val="24"/>
          <w14:ligatures w14:val="none"/>
        </w:rPr>
        <w:t>Because of this, because God rose early, was diligent through many, many prophets</w:t>
      </w:r>
      <w:r w:rsidR="00593ACA">
        <w:rPr>
          <w:rFonts w:eastAsia="Times New Roman" w:cs="Times New Roman"/>
          <w:color w:val="000000"/>
          <w:kern w:val="0"/>
          <w:szCs w:val="24"/>
          <w14:ligatures w14:val="none"/>
        </w:rPr>
        <w:t>, warning. This has the idea that He has gone way above and beyond to call the people to repentance</w:t>
      </w:r>
      <w:r w:rsidR="0071663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but the people have refused to hear. He’s used </w:t>
      </w:r>
      <w:r w:rsidR="002048F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so many different approaches and the people have refused to answer. </w:t>
      </w:r>
      <w:r w:rsidR="00A067B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We see the Therefore in the next verse. </w:t>
      </w:r>
    </w:p>
    <w:p w14:paraId="41ACB7AA" w14:textId="6EF109B9" w:rsidR="00671166" w:rsidRDefault="00A067B2" w:rsidP="00671166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ab/>
        <w:t xml:space="preserve">Verse 14 </w:t>
      </w:r>
      <w:r w:rsidR="00571E16">
        <w:rPr>
          <w:rFonts w:eastAsia="Times New Roman" w:cs="Times New Roman"/>
          <w:color w:val="000000"/>
          <w:kern w:val="0"/>
          <w:szCs w:val="24"/>
          <w14:ligatures w14:val="none"/>
        </w:rPr>
        <w:t>T</w:t>
      </w:r>
      <w:r w:rsidR="0090698D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herefore I will do to the house which is called by My name, in which you trust,</w:t>
      </w:r>
      <w:r w:rsidR="0090698D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and</w:t>
      </w:r>
      <w:r w:rsidR="0090698D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to this place which I gave to you and your fathers, as I have done</w:t>
      </w:r>
      <w:r w:rsidR="0090698D" w:rsidRPr="00782459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to Shiloh</w:t>
      </w:r>
      <w:r w:rsidR="0090698D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.</w:t>
      </w:r>
      <w:r w:rsidR="00571E16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571E16">
        <w:rPr>
          <w:rFonts w:eastAsia="Times New Roman" w:cs="Times New Roman"/>
          <w:color w:val="000000"/>
          <w:kern w:val="0"/>
          <w:szCs w:val="24"/>
          <w14:ligatures w14:val="none"/>
        </w:rPr>
        <w:t>The people have been obstinate</w:t>
      </w:r>
      <w:r w:rsidR="001B75C6">
        <w:rPr>
          <w:rFonts w:eastAsia="Times New Roman" w:cs="Times New Roman"/>
          <w:color w:val="000000"/>
          <w:kern w:val="0"/>
          <w:szCs w:val="24"/>
          <w14:ligatures w14:val="none"/>
        </w:rPr>
        <w:t>. Because they have rejected all the warnings, God will do to the Temple</w:t>
      </w:r>
      <w:r w:rsidR="0040131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as He did to Shiloh. Complete ruin is on its way</w:t>
      </w:r>
      <w:r w:rsidR="00671166">
        <w:rPr>
          <w:rFonts w:eastAsia="Times New Roman" w:cs="Times New Roman"/>
          <w:color w:val="000000"/>
          <w:kern w:val="0"/>
          <w:szCs w:val="24"/>
          <w14:ligatures w14:val="none"/>
        </w:rPr>
        <w:t>.</w:t>
      </w:r>
    </w:p>
    <w:p w14:paraId="1BE718C6" w14:textId="76668529" w:rsidR="00782459" w:rsidRDefault="00A56A7A" w:rsidP="00A56A7A">
      <w:pPr>
        <w:shd w:val="clear" w:color="auto" w:fill="FFFFFF"/>
        <w:ind w:firstLine="720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Verse 15 </w:t>
      </w:r>
      <w:r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And</w:t>
      </w:r>
      <w:r w:rsidR="0090698D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I will cast you out of My sight, as I have cast out all your brethren—the whole posterity of Ephraim.</w:t>
      </w:r>
      <w:r w:rsidR="00EA4253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EA425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I will cast you out of My sight. Not much more needs to be said about that. </w:t>
      </w:r>
      <w:r w:rsidR="005F7B50">
        <w:rPr>
          <w:rFonts w:eastAsia="Times New Roman" w:cs="Times New Roman"/>
          <w:color w:val="000000"/>
          <w:kern w:val="0"/>
          <w:szCs w:val="24"/>
          <w14:ligatures w14:val="none"/>
        </w:rPr>
        <w:t>Israel is their brethren.</w:t>
      </w:r>
      <w:r w:rsidR="0084021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The whole posterity of Ephraim – which refers to the ten tribes of Israel</w:t>
      </w:r>
      <w:r w:rsidR="008A5536">
        <w:rPr>
          <w:rFonts w:eastAsia="Times New Roman" w:cs="Times New Roman"/>
          <w:color w:val="000000"/>
          <w:kern w:val="0"/>
          <w:szCs w:val="24"/>
          <w14:ligatures w14:val="none"/>
        </w:rPr>
        <w:t>. As Israel was taken into captivity by Assyria, so Judah will be taken by Babylon. As Shiloh fell to ruin, so Jerusalem will fall to ruin.</w:t>
      </w:r>
    </w:p>
    <w:p w14:paraId="01F5633E" w14:textId="7AF474EA" w:rsidR="00782459" w:rsidRDefault="008A5536" w:rsidP="00A90A0A">
      <w:pPr>
        <w:shd w:val="clear" w:color="auto" w:fill="FFFFFF"/>
        <w:ind w:firstLine="720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Verse 16 </w:t>
      </w:r>
      <w:r w:rsidR="00782459" w:rsidRPr="00E043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Therefore do not pray for this people, nor lift up a cry or prayer for them, nor make intercession to Me; for I will not hear you.</w:t>
      </w:r>
      <w:r w:rsidR="00A90A0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F80AAC">
        <w:rPr>
          <w:rFonts w:eastAsia="Times New Roman" w:cs="Times New Roman"/>
          <w:color w:val="000000"/>
          <w:kern w:val="0"/>
          <w:szCs w:val="24"/>
          <w14:ligatures w14:val="none"/>
        </w:rPr>
        <w:t>God, now speaking to Jeremiah</w:t>
      </w:r>
      <w:r w:rsidR="00E82C9C">
        <w:rPr>
          <w:rFonts w:eastAsia="Times New Roman" w:cs="Times New Roman"/>
          <w:color w:val="000000"/>
          <w:kern w:val="0"/>
          <w:szCs w:val="24"/>
          <w14:ligatures w14:val="none"/>
        </w:rPr>
        <w:t>, will allow no more intercession for these people. Thorough</w:t>
      </w:r>
      <w:r w:rsidR="00C81838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ly amending their doings and their ways </w:t>
      </w:r>
      <w:r w:rsidR="00570323">
        <w:rPr>
          <w:rFonts w:eastAsia="Times New Roman" w:cs="Times New Roman"/>
          <w:color w:val="000000"/>
          <w:kern w:val="0"/>
          <w:szCs w:val="24"/>
          <w14:ligatures w14:val="none"/>
        </w:rPr>
        <w:t>is the only acceptable form of repentance now. The people must reform completely. But God knows that they wil</w:t>
      </w:r>
      <w:r w:rsidR="00AA6480">
        <w:rPr>
          <w:rFonts w:eastAsia="Times New Roman" w:cs="Times New Roman"/>
          <w:color w:val="000000"/>
          <w:kern w:val="0"/>
          <w:szCs w:val="24"/>
          <w14:ligatures w14:val="none"/>
        </w:rPr>
        <w:t>l</w:t>
      </w:r>
      <w:r w:rsidR="0057032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no</w:t>
      </w:r>
      <w:r w:rsidR="00AA6480">
        <w:rPr>
          <w:rFonts w:eastAsia="Times New Roman" w:cs="Times New Roman"/>
          <w:color w:val="000000"/>
          <w:kern w:val="0"/>
          <w:szCs w:val="24"/>
          <w14:ligatures w14:val="none"/>
        </w:rPr>
        <w:t>t take these steps. God will spare a rem</w:t>
      </w:r>
      <w:r w:rsidR="007D10EE">
        <w:rPr>
          <w:rFonts w:eastAsia="Times New Roman" w:cs="Times New Roman"/>
          <w:color w:val="000000"/>
          <w:kern w:val="0"/>
          <w:szCs w:val="24"/>
          <w14:ligatures w14:val="none"/>
        </w:rPr>
        <w:t>nant</w:t>
      </w:r>
      <w:r w:rsidR="006D6C2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but He will no longer </w:t>
      </w:r>
      <w:r w:rsidR="00B01476">
        <w:rPr>
          <w:rFonts w:eastAsia="Times New Roman" w:cs="Times New Roman"/>
          <w:color w:val="000000"/>
          <w:kern w:val="0"/>
          <w:szCs w:val="24"/>
          <w14:ligatures w14:val="none"/>
        </w:rPr>
        <w:t>suffer the abominations.</w:t>
      </w:r>
    </w:p>
    <w:p w14:paraId="2CAA158B" w14:textId="66282754" w:rsidR="00B01476" w:rsidRDefault="00140792" w:rsidP="00A90A0A">
      <w:pPr>
        <w:shd w:val="clear" w:color="auto" w:fill="FFFFFF"/>
        <w:ind w:firstLine="720"/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And so we leave Jeremiah tonight. </w:t>
      </w:r>
      <w:r w:rsidR="001B45D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people have fully immersed themselves in moral depravity. While God rose early to warn, the people rose early to sin. </w:t>
      </w:r>
      <w:r w:rsidR="0023289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They’ve ignored the lesson of Israel, believing themselves </w:t>
      </w:r>
      <w:r w:rsidR="00513157">
        <w:rPr>
          <w:rFonts w:eastAsia="Times New Roman" w:cs="Times New Roman"/>
          <w:color w:val="000000"/>
          <w:kern w:val="0"/>
          <w:szCs w:val="24"/>
          <w14:ligatures w14:val="none"/>
        </w:rPr>
        <w:t>immune to judgement. History tells us that the people did not repent, did not amend their ways and doings</w:t>
      </w:r>
      <w:r w:rsidR="009771B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and were conquered by Babylon. May we </w:t>
      </w:r>
      <w:r w:rsidR="002C0AF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learn, </w:t>
      </w:r>
      <w:r w:rsidR="009771B9">
        <w:rPr>
          <w:rFonts w:eastAsia="Times New Roman" w:cs="Times New Roman"/>
          <w:color w:val="000000"/>
          <w:kern w:val="0"/>
          <w:szCs w:val="24"/>
          <w14:ligatures w14:val="none"/>
        </w:rPr>
        <w:t>turn from our sin</w:t>
      </w:r>
      <w:r w:rsidR="002C0AF0">
        <w:rPr>
          <w:rFonts w:eastAsia="Times New Roman" w:cs="Times New Roman"/>
          <w:color w:val="000000"/>
          <w:kern w:val="0"/>
          <w:szCs w:val="24"/>
          <w14:ligatures w14:val="none"/>
        </w:rPr>
        <w:t>, and pursue Jesus with all our hearts</w:t>
      </w:r>
      <w:r w:rsidR="00303FE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</w:t>
      </w:r>
      <w:r w:rsidR="00DB213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Let us not use Jesus as a license to sin, but </w:t>
      </w:r>
      <w:r w:rsidR="007A6D7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as </w:t>
      </w:r>
      <w:r w:rsidR="00716B35">
        <w:rPr>
          <w:rFonts w:eastAsia="Times New Roman" w:cs="Times New Roman"/>
          <w:color w:val="000000"/>
          <w:kern w:val="0"/>
          <w:szCs w:val="24"/>
          <w14:ligatures w14:val="none"/>
        </w:rPr>
        <w:t>our eternal standard leading us away from sin</w:t>
      </w:r>
      <w:r w:rsidR="001E5C1C">
        <w:rPr>
          <w:rFonts w:eastAsia="Times New Roman" w:cs="Times New Roman"/>
          <w:color w:val="000000"/>
          <w:kern w:val="0"/>
          <w:szCs w:val="24"/>
          <w14:ligatures w14:val="none"/>
        </w:rPr>
        <w:t>.</w:t>
      </w:r>
    </w:p>
    <w:p w14:paraId="419E4B82" w14:textId="67D44714" w:rsidR="00782459" w:rsidRPr="00782459" w:rsidRDefault="00782459">
      <w:pPr>
        <w:rPr>
          <w:rFonts w:cs="Times New Roman"/>
          <w:i/>
          <w:iCs/>
          <w:szCs w:val="24"/>
        </w:rPr>
      </w:pPr>
    </w:p>
    <w:sectPr w:rsidR="00782459" w:rsidRPr="007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5A"/>
    <w:rsid w:val="0004218B"/>
    <w:rsid w:val="00047EBB"/>
    <w:rsid w:val="00060472"/>
    <w:rsid w:val="000651DE"/>
    <w:rsid w:val="000813D6"/>
    <w:rsid w:val="000B4CA8"/>
    <w:rsid w:val="000B57C2"/>
    <w:rsid w:val="000C46A1"/>
    <w:rsid w:val="00122CE9"/>
    <w:rsid w:val="00140792"/>
    <w:rsid w:val="00143AB5"/>
    <w:rsid w:val="00166A3F"/>
    <w:rsid w:val="00187B2B"/>
    <w:rsid w:val="001A7C06"/>
    <w:rsid w:val="001B45DA"/>
    <w:rsid w:val="001B75C6"/>
    <w:rsid w:val="001C2052"/>
    <w:rsid w:val="001E5C1C"/>
    <w:rsid w:val="001F2905"/>
    <w:rsid w:val="001F6F6A"/>
    <w:rsid w:val="002048F6"/>
    <w:rsid w:val="00220366"/>
    <w:rsid w:val="00232894"/>
    <w:rsid w:val="002345DC"/>
    <w:rsid w:val="00271221"/>
    <w:rsid w:val="002B07A1"/>
    <w:rsid w:val="002C0AF0"/>
    <w:rsid w:val="002D6465"/>
    <w:rsid w:val="002E7185"/>
    <w:rsid w:val="00303E01"/>
    <w:rsid w:val="00303FE0"/>
    <w:rsid w:val="00305C6F"/>
    <w:rsid w:val="0034242F"/>
    <w:rsid w:val="00372784"/>
    <w:rsid w:val="003F2415"/>
    <w:rsid w:val="0040131B"/>
    <w:rsid w:val="00422BD5"/>
    <w:rsid w:val="00447467"/>
    <w:rsid w:val="00473FD3"/>
    <w:rsid w:val="0048137B"/>
    <w:rsid w:val="00487C22"/>
    <w:rsid w:val="00491CCA"/>
    <w:rsid w:val="00513157"/>
    <w:rsid w:val="0053759F"/>
    <w:rsid w:val="0054773D"/>
    <w:rsid w:val="0056150E"/>
    <w:rsid w:val="005631F4"/>
    <w:rsid w:val="00570323"/>
    <w:rsid w:val="00571E16"/>
    <w:rsid w:val="0058441E"/>
    <w:rsid w:val="005914F7"/>
    <w:rsid w:val="00593ACA"/>
    <w:rsid w:val="005B37BD"/>
    <w:rsid w:val="005C249F"/>
    <w:rsid w:val="005C3D69"/>
    <w:rsid w:val="005D7E48"/>
    <w:rsid w:val="005F7B50"/>
    <w:rsid w:val="00642FC4"/>
    <w:rsid w:val="00652E14"/>
    <w:rsid w:val="00664356"/>
    <w:rsid w:val="006646CF"/>
    <w:rsid w:val="00671166"/>
    <w:rsid w:val="006847B6"/>
    <w:rsid w:val="006A171A"/>
    <w:rsid w:val="006B40B0"/>
    <w:rsid w:val="006C37C4"/>
    <w:rsid w:val="006D6C26"/>
    <w:rsid w:val="006E291F"/>
    <w:rsid w:val="006F6022"/>
    <w:rsid w:val="00716639"/>
    <w:rsid w:val="00716B35"/>
    <w:rsid w:val="007239DE"/>
    <w:rsid w:val="00725777"/>
    <w:rsid w:val="00726985"/>
    <w:rsid w:val="00736E90"/>
    <w:rsid w:val="00736FAD"/>
    <w:rsid w:val="007511C1"/>
    <w:rsid w:val="00760797"/>
    <w:rsid w:val="007760E6"/>
    <w:rsid w:val="00782459"/>
    <w:rsid w:val="00787C0D"/>
    <w:rsid w:val="007916CE"/>
    <w:rsid w:val="007947FF"/>
    <w:rsid w:val="007A6B41"/>
    <w:rsid w:val="007A6CAA"/>
    <w:rsid w:val="007A6D74"/>
    <w:rsid w:val="007C51BF"/>
    <w:rsid w:val="007C6E1F"/>
    <w:rsid w:val="007D10EE"/>
    <w:rsid w:val="007D52F4"/>
    <w:rsid w:val="007E2B5C"/>
    <w:rsid w:val="007F086F"/>
    <w:rsid w:val="007F3FBF"/>
    <w:rsid w:val="0081018C"/>
    <w:rsid w:val="00812427"/>
    <w:rsid w:val="0084021C"/>
    <w:rsid w:val="0086165E"/>
    <w:rsid w:val="008737E7"/>
    <w:rsid w:val="00883958"/>
    <w:rsid w:val="0089377C"/>
    <w:rsid w:val="008A1EA5"/>
    <w:rsid w:val="008A5536"/>
    <w:rsid w:val="008B1A7A"/>
    <w:rsid w:val="008D169B"/>
    <w:rsid w:val="008E7483"/>
    <w:rsid w:val="0090698D"/>
    <w:rsid w:val="00921E6A"/>
    <w:rsid w:val="00935971"/>
    <w:rsid w:val="00952982"/>
    <w:rsid w:val="0096634B"/>
    <w:rsid w:val="00966C3D"/>
    <w:rsid w:val="009771B9"/>
    <w:rsid w:val="009855C2"/>
    <w:rsid w:val="0099566F"/>
    <w:rsid w:val="009C2E8D"/>
    <w:rsid w:val="009C37ED"/>
    <w:rsid w:val="009E6F89"/>
    <w:rsid w:val="00A03AB0"/>
    <w:rsid w:val="00A067B2"/>
    <w:rsid w:val="00A563B9"/>
    <w:rsid w:val="00A56A7A"/>
    <w:rsid w:val="00A62E14"/>
    <w:rsid w:val="00A71FE2"/>
    <w:rsid w:val="00A82D6B"/>
    <w:rsid w:val="00A90A0A"/>
    <w:rsid w:val="00A93616"/>
    <w:rsid w:val="00AA6480"/>
    <w:rsid w:val="00AD28D3"/>
    <w:rsid w:val="00AD38DE"/>
    <w:rsid w:val="00AF261D"/>
    <w:rsid w:val="00B01476"/>
    <w:rsid w:val="00B26859"/>
    <w:rsid w:val="00B27CB2"/>
    <w:rsid w:val="00B64226"/>
    <w:rsid w:val="00B96251"/>
    <w:rsid w:val="00BD5288"/>
    <w:rsid w:val="00C52780"/>
    <w:rsid w:val="00C615F2"/>
    <w:rsid w:val="00C62CC7"/>
    <w:rsid w:val="00C6605D"/>
    <w:rsid w:val="00C75B1F"/>
    <w:rsid w:val="00C81703"/>
    <w:rsid w:val="00C81838"/>
    <w:rsid w:val="00C97257"/>
    <w:rsid w:val="00CA1F6E"/>
    <w:rsid w:val="00CD688D"/>
    <w:rsid w:val="00CE0A83"/>
    <w:rsid w:val="00D26517"/>
    <w:rsid w:val="00D27A13"/>
    <w:rsid w:val="00D31229"/>
    <w:rsid w:val="00D65739"/>
    <w:rsid w:val="00D959DE"/>
    <w:rsid w:val="00DB213F"/>
    <w:rsid w:val="00DB701F"/>
    <w:rsid w:val="00E0435A"/>
    <w:rsid w:val="00E064BD"/>
    <w:rsid w:val="00E36D60"/>
    <w:rsid w:val="00E46090"/>
    <w:rsid w:val="00E62722"/>
    <w:rsid w:val="00E82C9C"/>
    <w:rsid w:val="00E86A65"/>
    <w:rsid w:val="00E9777D"/>
    <w:rsid w:val="00EA4253"/>
    <w:rsid w:val="00EB2512"/>
    <w:rsid w:val="00EC6A58"/>
    <w:rsid w:val="00EC77A5"/>
    <w:rsid w:val="00EE4E79"/>
    <w:rsid w:val="00EF2506"/>
    <w:rsid w:val="00F61E0F"/>
    <w:rsid w:val="00F663FB"/>
    <w:rsid w:val="00F67F12"/>
    <w:rsid w:val="00F80AAC"/>
    <w:rsid w:val="00FA2355"/>
    <w:rsid w:val="00FC547B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FEED"/>
  <w15:chartTrackingRefBased/>
  <w15:docId w15:val="{D6C3761B-7EA4-4B65-BBF5-688A9D39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43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435A"/>
    <w:rPr>
      <w:rFonts w:eastAsia="Times New Roman" w:cs="Times New Roman"/>
      <w:b/>
      <w:bCs/>
      <w:kern w:val="0"/>
      <w:sz w:val="27"/>
      <w:szCs w:val="27"/>
      <w14:ligatures w14:val="none"/>
    </w:rPr>
  </w:style>
  <w:style w:type="paragraph" w:customStyle="1" w:styleId="chapter-1">
    <w:name w:val="chapter-1"/>
    <w:basedOn w:val="Normal"/>
    <w:rsid w:val="00E0435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E0435A"/>
  </w:style>
  <w:style w:type="character" w:customStyle="1" w:styleId="small-caps">
    <w:name w:val="small-caps"/>
    <w:basedOn w:val="DefaultParagraphFont"/>
    <w:rsid w:val="00E0435A"/>
  </w:style>
  <w:style w:type="paragraph" w:styleId="NormalWeb">
    <w:name w:val="Normal (Web)"/>
    <w:basedOn w:val="Normal"/>
    <w:uiPriority w:val="99"/>
    <w:semiHidden/>
    <w:unhideWhenUsed/>
    <w:rsid w:val="00E0435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0435A"/>
    <w:rPr>
      <w:color w:val="0000FF"/>
      <w:u w:val="single"/>
    </w:rPr>
  </w:style>
  <w:style w:type="character" w:customStyle="1" w:styleId="ital">
    <w:name w:val="ital"/>
    <w:basedOn w:val="DefaultParagraphFont"/>
    <w:rsid w:val="00782459"/>
  </w:style>
  <w:style w:type="character" w:customStyle="1" w:styleId="greekheb">
    <w:name w:val="greekheb"/>
    <w:basedOn w:val="DefaultParagraphFont"/>
    <w:rsid w:val="00782459"/>
  </w:style>
  <w:style w:type="character" w:customStyle="1" w:styleId="woj">
    <w:name w:val="woj"/>
    <w:basedOn w:val="DefaultParagraphFont"/>
    <w:rsid w:val="005C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169</cp:revision>
  <dcterms:created xsi:type="dcterms:W3CDTF">2023-09-18T10:15:00Z</dcterms:created>
  <dcterms:modified xsi:type="dcterms:W3CDTF">2023-09-18T17:11:00Z</dcterms:modified>
</cp:coreProperties>
</file>