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658F2" w14:textId="387310AE" w:rsidR="00D10667" w:rsidRDefault="00EA0D35" w:rsidP="00EA0D35">
      <w:pPr>
        <w:shd w:val="clear" w:color="auto" w:fill="FFFFFF"/>
        <w:spacing w:line="360" w:lineRule="auto"/>
        <w:rPr>
          <w:rFonts w:eastAsia="Times New Roman"/>
          <w:color w:val="1D2228"/>
        </w:rPr>
      </w:pPr>
      <w:r w:rsidRPr="00FB0D8F">
        <w:rPr>
          <w:rFonts w:eastAsia="Times New Roman"/>
        </w:rPr>
        <w:t>Our scripture this morning comes from Titus 2:11-14. While you’re finding that, a</w:t>
      </w:r>
      <w:r w:rsidR="00D10667" w:rsidRPr="00D10667">
        <w:rPr>
          <w:rFonts w:eastAsia="Times New Roman"/>
        </w:rPr>
        <w:t xml:space="preserve"> couple from the city went to a Dude Ranch </w:t>
      </w:r>
      <w:r w:rsidRPr="00FB0D8F">
        <w:rPr>
          <w:rFonts w:eastAsia="Times New Roman"/>
        </w:rPr>
        <w:t>i</w:t>
      </w:r>
      <w:r w:rsidR="00D10667" w:rsidRPr="00D10667">
        <w:rPr>
          <w:rFonts w:eastAsia="Times New Roman"/>
        </w:rPr>
        <w:t>n Texas.</w:t>
      </w:r>
      <w:r w:rsidRPr="00FB0D8F">
        <w:rPr>
          <w:rFonts w:eastAsia="Times New Roman"/>
        </w:rPr>
        <w:t xml:space="preserve"> </w:t>
      </w:r>
      <w:r w:rsidR="00D10667" w:rsidRPr="00D10667">
        <w:rPr>
          <w:rFonts w:eastAsia="Times New Roman"/>
        </w:rPr>
        <w:t xml:space="preserve">The cowboy </w:t>
      </w:r>
      <w:r w:rsidRPr="00FB0D8F">
        <w:rPr>
          <w:rFonts w:eastAsia="Times New Roman"/>
        </w:rPr>
        <w:t xml:space="preserve">was </w:t>
      </w:r>
      <w:r w:rsidR="00D10667" w:rsidRPr="00D10667">
        <w:rPr>
          <w:rFonts w:eastAsia="Times New Roman"/>
        </w:rPr>
        <w:t xml:space="preserve">preparing the horses </w:t>
      </w:r>
      <w:r w:rsidRPr="00FB0D8F">
        <w:rPr>
          <w:rFonts w:eastAsia="Times New Roman"/>
        </w:rPr>
        <w:t xml:space="preserve">and </w:t>
      </w:r>
      <w:r w:rsidR="00D10667" w:rsidRPr="00D10667">
        <w:rPr>
          <w:rFonts w:eastAsia="Times New Roman"/>
        </w:rPr>
        <w:t>asked</w:t>
      </w:r>
      <w:r w:rsidRPr="00FB0D8F">
        <w:rPr>
          <w:rFonts w:eastAsia="Times New Roman"/>
        </w:rPr>
        <w:t>, “Do you want a</w:t>
      </w:r>
      <w:r w:rsidR="00D10667" w:rsidRPr="00D10667">
        <w:rPr>
          <w:rFonts w:eastAsia="Times New Roman"/>
        </w:rPr>
        <w:t xml:space="preserve"> Western or English saddle</w:t>
      </w:r>
      <w:r w:rsidRPr="00FB0D8F">
        <w:rPr>
          <w:rFonts w:eastAsia="Times New Roman"/>
        </w:rPr>
        <w:t>?” The couple asked, “W</w:t>
      </w:r>
      <w:r w:rsidR="00D10667" w:rsidRPr="00D10667">
        <w:rPr>
          <w:rFonts w:eastAsia="Times New Roman"/>
        </w:rPr>
        <w:t>hat</w:t>
      </w:r>
      <w:r w:rsidRPr="00FB0D8F">
        <w:rPr>
          <w:rFonts w:eastAsia="Times New Roman"/>
        </w:rPr>
        <w:t>’s</w:t>
      </w:r>
      <w:r w:rsidR="00D10667" w:rsidRPr="00D10667">
        <w:rPr>
          <w:rFonts w:eastAsia="Times New Roman"/>
        </w:rPr>
        <w:t xml:space="preserve"> </w:t>
      </w:r>
      <w:r w:rsidRPr="00FB0D8F">
        <w:rPr>
          <w:rFonts w:eastAsia="Times New Roman"/>
        </w:rPr>
        <w:t xml:space="preserve">the </w:t>
      </w:r>
      <w:r w:rsidR="00D10667" w:rsidRPr="00D10667">
        <w:rPr>
          <w:rFonts w:eastAsia="Times New Roman"/>
        </w:rPr>
        <w:t>difference</w:t>
      </w:r>
      <w:r w:rsidRPr="00FB0D8F">
        <w:rPr>
          <w:rFonts w:eastAsia="Times New Roman"/>
        </w:rPr>
        <w:t xml:space="preserve">?” “Well, </w:t>
      </w:r>
      <w:r w:rsidR="00D10667" w:rsidRPr="00D10667">
        <w:rPr>
          <w:rFonts w:eastAsia="Times New Roman"/>
        </w:rPr>
        <w:t>one ha</w:t>
      </w:r>
      <w:r w:rsidRPr="00FB0D8F">
        <w:rPr>
          <w:rFonts w:eastAsia="Times New Roman"/>
        </w:rPr>
        <w:t>s</w:t>
      </w:r>
      <w:r w:rsidR="00D10667" w:rsidRPr="00D10667">
        <w:rPr>
          <w:rFonts w:eastAsia="Times New Roman"/>
        </w:rPr>
        <w:t xml:space="preserve"> a horn and one d</w:t>
      </w:r>
      <w:r w:rsidRPr="00FB0D8F">
        <w:rPr>
          <w:rFonts w:eastAsia="Times New Roman"/>
        </w:rPr>
        <w:t>oesn’t</w:t>
      </w:r>
      <w:r w:rsidR="00D10667" w:rsidRPr="00D10667">
        <w:rPr>
          <w:rFonts w:eastAsia="Times New Roman"/>
        </w:rPr>
        <w:t>.</w:t>
      </w:r>
      <w:r w:rsidRPr="00FB0D8F">
        <w:rPr>
          <w:rFonts w:eastAsia="Times New Roman"/>
        </w:rPr>
        <w:t xml:space="preserve">” The husband </w:t>
      </w:r>
      <w:r w:rsidR="00D10667" w:rsidRPr="00D10667">
        <w:rPr>
          <w:rFonts w:eastAsia="Times New Roman"/>
        </w:rPr>
        <w:t>replied, "</w:t>
      </w:r>
      <w:r w:rsidR="009C0561">
        <w:rPr>
          <w:rFonts w:eastAsia="Times New Roman"/>
        </w:rPr>
        <w:t xml:space="preserve"> I’ll take the one without</w:t>
      </w:r>
      <w:r w:rsidR="00D10667" w:rsidRPr="00D10667">
        <w:rPr>
          <w:rFonts w:eastAsia="Times New Roman"/>
        </w:rPr>
        <w:t xml:space="preserve"> the horn. I don't expect we'll </w:t>
      </w:r>
      <w:r w:rsidR="009C0561">
        <w:rPr>
          <w:rFonts w:eastAsia="Times New Roman"/>
        </w:rPr>
        <w:t>hit</w:t>
      </w:r>
      <w:r w:rsidR="00D10667" w:rsidRPr="00D10667">
        <w:rPr>
          <w:rFonts w:eastAsia="Times New Roman"/>
        </w:rPr>
        <w:t xml:space="preserve"> too much traffic."</w:t>
      </w:r>
      <w:r w:rsidR="00B366D7" w:rsidRPr="00FB0D8F">
        <w:rPr>
          <w:rFonts w:eastAsia="Times New Roman"/>
        </w:rPr>
        <w:t xml:space="preserve"> Some people approach Jesus this way – they’re not expecting hardship, sickness, loss</w:t>
      </w:r>
      <w:r w:rsidR="00FB0D8F" w:rsidRPr="00FB0D8F">
        <w:rPr>
          <w:rFonts w:eastAsia="Times New Roman"/>
        </w:rPr>
        <w:t>, loneliness</w:t>
      </w:r>
      <w:r w:rsidR="00FB0D8F">
        <w:rPr>
          <w:rFonts w:eastAsia="Times New Roman"/>
        </w:rPr>
        <w:t>.</w:t>
      </w:r>
      <w:r w:rsidR="00B366D7" w:rsidRPr="00FB0D8F">
        <w:rPr>
          <w:rFonts w:eastAsia="Times New Roman"/>
        </w:rPr>
        <w:t xml:space="preserve"> </w:t>
      </w:r>
      <w:r w:rsidR="00FB0D8F">
        <w:rPr>
          <w:rFonts w:eastAsia="Times New Roman"/>
        </w:rPr>
        <w:t>“</w:t>
      </w:r>
      <w:r w:rsidR="00FB0D8F" w:rsidRPr="00FB0D8F">
        <w:rPr>
          <w:rFonts w:eastAsia="Times New Roman"/>
        </w:rPr>
        <w:t xml:space="preserve">Preacher, </w:t>
      </w:r>
      <w:r w:rsidR="00B366D7" w:rsidRPr="00FB0D8F">
        <w:rPr>
          <w:rFonts w:eastAsia="Times New Roman"/>
        </w:rPr>
        <w:t>give me th</w:t>
      </w:r>
      <w:r w:rsidR="00FB0D8F">
        <w:rPr>
          <w:rFonts w:eastAsia="Times New Roman"/>
        </w:rPr>
        <w:t>at</w:t>
      </w:r>
      <w:r w:rsidR="00B366D7" w:rsidRPr="00FB0D8F">
        <w:rPr>
          <w:rFonts w:eastAsia="Times New Roman"/>
        </w:rPr>
        <w:t xml:space="preserve"> life without Jesus</w:t>
      </w:r>
      <w:r w:rsidR="00FB0D8F">
        <w:rPr>
          <w:rFonts w:eastAsia="Times New Roman"/>
        </w:rPr>
        <w:t>.”</w:t>
      </w:r>
      <w:r w:rsidR="00B366D7" w:rsidRPr="00FB0D8F">
        <w:rPr>
          <w:rFonts w:eastAsia="Times New Roman"/>
        </w:rPr>
        <w:t xml:space="preserve"> </w:t>
      </w:r>
      <w:r w:rsidR="00FB0D8F">
        <w:rPr>
          <w:rFonts w:eastAsia="Times New Roman"/>
        </w:rPr>
        <w:t>T</w:t>
      </w:r>
      <w:r w:rsidR="00B366D7" w:rsidRPr="00FB0D8F">
        <w:rPr>
          <w:rFonts w:eastAsia="Times New Roman"/>
        </w:rPr>
        <w:t>here</w:t>
      </w:r>
      <w:r w:rsidR="00FB0D8F">
        <w:rPr>
          <w:rFonts w:eastAsia="Times New Roman"/>
        </w:rPr>
        <w:t>’s</w:t>
      </w:r>
      <w:r w:rsidR="00B366D7" w:rsidRPr="00FB0D8F">
        <w:rPr>
          <w:rFonts w:eastAsia="Times New Roman"/>
        </w:rPr>
        <w:t xml:space="preserve"> no hope in this world without Jesus</w:t>
      </w:r>
      <w:r w:rsidR="00FB0D8F" w:rsidRPr="00FB0D8F">
        <w:rPr>
          <w:rFonts w:eastAsia="Times New Roman"/>
        </w:rPr>
        <w:t>. It’s only too late when we reach the end of the trail</w:t>
      </w:r>
      <w:r w:rsidR="00D8500F">
        <w:rPr>
          <w:rFonts w:eastAsia="Times New Roman"/>
        </w:rPr>
        <w:t xml:space="preserve"> – but which if us knows when our trail will </w:t>
      </w:r>
      <w:proofErr w:type="gramStart"/>
      <w:r w:rsidR="00D8500F">
        <w:rPr>
          <w:rFonts w:eastAsia="Times New Roman"/>
        </w:rPr>
        <w:t>end?</w:t>
      </w:r>
      <w:r w:rsidR="00FB0D8F" w:rsidRPr="00FB0D8F">
        <w:rPr>
          <w:rFonts w:eastAsia="Times New Roman"/>
        </w:rPr>
        <w:t>.</w:t>
      </w:r>
      <w:proofErr w:type="gramEnd"/>
    </w:p>
    <w:p w14:paraId="3E604E79" w14:textId="1D31FAD2" w:rsidR="00B366D7" w:rsidRDefault="00B366D7" w:rsidP="00B366D7">
      <w:pPr>
        <w:shd w:val="clear" w:color="auto" w:fill="FFFFFF"/>
        <w:rPr>
          <w:rStyle w:val="text"/>
          <w:b/>
          <w:bCs/>
          <w:color w:val="000000"/>
          <w:shd w:val="clear" w:color="auto" w:fill="FFFFFF"/>
        </w:rPr>
      </w:pPr>
      <w:r w:rsidRPr="00B366D7">
        <w:rPr>
          <w:rStyle w:val="text"/>
          <w:b/>
          <w:bCs/>
          <w:color w:val="000000"/>
          <w:shd w:val="clear" w:color="auto" w:fill="FFFFFF"/>
        </w:rPr>
        <w:t xml:space="preserve">Titus 2:11-14 </w:t>
      </w:r>
      <w:r w:rsidRPr="00B366D7">
        <w:rPr>
          <w:rStyle w:val="text"/>
          <w:b/>
          <w:bCs/>
          <w:color w:val="000000"/>
          <w:shd w:val="clear" w:color="auto" w:fill="FFFFFF"/>
          <w:vertAlign w:val="superscript"/>
        </w:rPr>
        <w:t>11 </w:t>
      </w:r>
      <w:r w:rsidRPr="00B366D7">
        <w:rPr>
          <w:rStyle w:val="text"/>
          <w:b/>
          <w:bCs/>
          <w:color w:val="000000"/>
          <w:shd w:val="clear" w:color="auto" w:fill="FFFFFF"/>
        </w:rPr>
        <w:t>For the grace of God that brings salvation has appeared to all</w:t>
      </w:r>
      <w:r>
        <w:rPr>
          <w:rStyle w:val="text"/>
          <w:b/>
          <w:bCs/>
          <w:color w:val="000000"/>
          <w:shd w:val="clear" w:color="auto" w:fill="FFFFFF"/>
        </w:rPr>
        <w:t xml:space="preserve"> men, </w:t>
      </w:r>
      <w:r w:rsidRPr="00B366D7">
        <w:rPr>
          <w:rStyle w:val="text"/>
          <w:b/>
          <w:bCs/>
          <w:color w:val="000000"/>
          <w:shd w:val="clear" w:color="auto" w:fill="FFFFFF"/>
          <w:vertAlign w:val="superscript"/>
        </w:rPr>
        <w:t>12 </w:t>
      </w:r>
      <w:r w:rsidRPr="00B366D7">
        <w:rPr>
          <w:rStyle w:val="text"/>
          <w:b/>
          <w:bCs/>
          <w:color w:val="000000"/>
          <w:shd w:val="clear" w:color="auto" w:fill="FFFFFF"/>
        </w:rPr>
        <w:t>teaching us that, denying ungodliness and worldly lusts, we should live soberly, righteously, and godly in the present age, </w:t>
      </w:r>
      <w:r w:rsidRPr="00B366D7">
        <w:rPr>
          <w:rStyle w:val="text"/>
          <w:b/>
          <w:bCs/>
          <w:color w:val="000000"/>
          <w:shd w:val="clear" w:color="auto" w:fill="FFFFFF"/>
          <w:vertAlign w:val="superscript"/>
        </w:rPr>
        <w:t>13 </w:t>
      </w:r>
      <w:r w:rsidRPr="00B366D7">
        <w:rPr>
          <w:rStyle w:val="text"/>
          <w:b/>
          <w:bCs/>
          <w:color w:val="000000"/>
          <w:shd w:val="clear" w:color="auto" w:fill="FFFFFF"/>
        </w:rPr>
        <w:t>looking for the blessed hope and glorious appearing of our great God and Savior Jesus Christ, </w:t>
      </w:r>
      <w:r w:rsidRPr="00B366D7">
        <w:rPr>
          <w:rStyle w:val="text"/>
          <w:b/>
          <w:bCs/>
          <w:color w:val="000000"/>
          <w:shd w:val="clear" w:color="auto" w:fill="FFFFFF"/>
          <w:vertAlign w:val="superscript"/>
        </w:rPr>
        <w:t>14 </w:t>
      </w:r>
      <w:r w:rsidRPr="00B366D7">
        <w:rPr>
          <w:rStyle w:val="text"/>
          <w:b/>
          <w:bCs/>
          <w:color w:val="000000"/>
          <w:shd w:val="clear" w:color="auto" w:fill="FFFFFF"/>
        </w:rPr>
        <w:t>who gave Himself for us, that He might redeem us from every lawless deed and purify for Himself </w:t>
      </w:r>
      <w:r w:rsidRPr="00B366D7">
        <w:rPr>
          <w:rStyle w:val="text"/>
          <w:b/>
          <w:bCs/>
          <w:i/>
          <w:iCs/>
          <w:color w:val="000000"/>
          <w:shd w:val="clear" w:color="auto" w:fill="FFFFFF"/>
        </w:rPr>
        <w:t>His</w:t>
      </w:r>
      <w:r w:rsidRPr="00B366D7">
        <w:rPr>
          <w:rStyle w:val="text"/>
          <w:b/>
          <w:bCs/>
          <w:color w:val="000000"/>
          <w:shd w:val="clear" w:color="auto" w:fill="FFFFFF"/>
        </w:rPr>
        <w:t> own special people, zealous for good works.</w:t>
      </w:r>
    </w:p>
    <w:p w14:paraId="5537F9B0" w14:textId="278CC74D" w:rsidR="00FB0D8F" w:rsidRDefault="00B979A0" w:rsidP="00B979A0">
      <w:pPr>
        <w:shd w:val="clear" w:color="auto" w:fill="FFFFFF"/>
        <w:spacing w:line="360" w:lineRule="auto"/>
        <w:ind w:firstLine="720"/>
        <w:rPr>
          <w:rFonts w:eastAsia="Times New Roman"/>
        </w:rPr>
      </w:pPr>
      <w:r w:rsidRPr="00FB0D8F">
        <w:rPr>
          <w:rFonts w:eastAsia="Times New Roman"/>
        </w:rPr>
        <w:t xml:space="preserve">Today, we light the Advent candle of Hope. </w:t>
      </w:r>
      <w:r w:rsidR="00C15637">
        <w:rPr>
          <w:rFonts w:eastAsia="Times New Roman"/>
        </w:rPr>
        <w:t>What a beautiful word – Hope!</w:t>
      </w:r>
      <w:r w:rsidR="009C0561">
        <w:rPr>
          <w:rFonts w:eastAsia="Times New Roman"/>
        </w:rPr>
        <w:t xml:space="preserve"> We celebrate the Hope that Jesus brought when He died for us on the Cross during this time of Advent, but we</w:t>
      </w:r>
      <w:r w:rsidR="00D8500F">
        <w:rPr>
          <w:rFonts w:eastAsia="Times New Roman"/>
        </w:rPr>
        <w:t xml:space="preserve"> also</w:t>
      </w:r>
      <w:r w:rsidR="009C0561">
        <w:rPr>
          <w:rFonts w:eastAsia="Times New Roman"/>
        </w:rPr>
        <w:t xml:space="preserve"> celebrate the expectation of His returning, looking with wide eyes toward the horizon each morning, knowing that our Christ could split the sky at any second, coming in the clouds, with great glory and honor, to take us to the place that He has prepared for us. We may never see </w:t>
      </w:r>
      <w:proofErr w:type="gramStart"/>
      <w:r w:rsidR="009C0561">
        <w:rPr>
          <w:rFonts w:eastAsia="Times New Roman"/>
        </w:rPr>
        <w:t>Christmas,</w:t>
      </w:r>
      <w:proofErr w:type="gramEnd"/>
      <w:r w:rsidR="009C0561">
        <w:rPr>
          <w:rFonts w:eastAsia="Times New Roman"/>
        </w:rPr>
        <w:t xml:space="preserve"> Jesus could come next week. We may never see </w:t>
      </w:r>
      <w:proofErr w:type="gramStart"/>
      <w:r w:rsidR="009C0561">
        <w:rPr>
          <w:rFonts w:eastAsia="Times New Roman"/>
        </w:rPr>
        <w:t>tomorrow,</w:t>
      </w:r>
      <w:proofErr w:type="gramEnd"/>
      <w:r w:rsidR="009C0561">
        <w:rPr>
          <w:rFonts w:eastAsia="Times New Roman"/>
        </w:rPr>
        <w:t xml:space="preserve"> Jesus might come today. We might not see the end of th</w:t>
      </w:r>
      <w:r w:rsidR="00D8500F">
        <w:rPr>
          <w:rFonts w:eastAsia="Times New Roman"/>
        </w:rPr>
        <w:t>is</w:t>
      </w:r>
      <w:r w:rsidR="009C0561">
        <w:rPr>
          <w:rFonts w:eastAsia="Times New Roman"/>
        </w:rPr>
        <w:t xml:space="preserve"> </w:t>
      </w:r>
      <w:proofErr w:type="gramStart"/>
      <w:r w:rsidR="009C0561">
        <w:rPr>
          <w:rFonts w:eastAsia="Times New Roman"/>
        </w:rPr>
        <w:t>sermon,</w:t>
      </w:r>
      <w:proofErr w:type="gramEnd"/>
      <w:r w:rsidR="009C0561">
        <w:rPr>
          <w:rFonts w:eastAsia="Times New Roman"/>
        </w:rPr>
        <w:t xml:space="preserve"> Jesus might come in the next moment</w:t>
      </w:r>
      <w:r w:rsidR="003A4139">
        <w:rPr>
          <w:rFonts w:eastAsia="Times New Roman"/>
        </w:rPr>
        <w:t xml:space="preserve">… are </w:t>
      </w:r>
      <w:r w:rsidR="00D8500F">
        <w:rPr>
          <w:rFonts w:eastAsia="Times New Roman"/>
        </w:rPr>
        <w:t>we</w:t>
      </w:r>
      <w:r w:rsidR="003A4139">
        <w:rPr>
          <w:rFonts w:eastAsia="Times New Roman"/>
        </w:rPr>
        <w:t xml:space="preserve"> ready?</w:t>
      </w:r>
    </w:p>
    <w:p w14:paraId="0AED14DD" w14:textId="7957EA41" w:rsidR="003A4139" w:rsidRDefault="003A4139" w:rsidP="00B979A0">
      <w:pPr>
        <w:shd w:val="clear" w:color="auto" w:fill="FFFFFF"/>
        <w:spacing w:line="360" w:lineRule="auto"/>
        <w:ind w:firstLine="720"/>
        <w:rPr>
          <w:rFonts w:eastAsia="Times New Roman"/>
        </w:rPr>
      </w:pPr>
      <w:r>
        <w:rPr>
          <w:rFonts w:eastAsia="Times New Roman"/>
        </w:rPr>
        <w:t xml:space="preserve">There’s a song – On Christ the Solid Rock I Stand – I love that song. It starts out with this line – My hope is built on nothing less that Jesus blood and righteousness. The hope of every Christian must be built on nothing less than Jesus blood and righteousness. It cannot be built on the hope </w:t>
      </w:r>
      <w:r w:rsidR="008223D9">
        <w:rPr>
          <w:rFonts w:eastAsia="Times New Roman"/>
        </w:rPr>
        <w:t>in</w:t>
      </w:r>
      <w:r>
        <w:rPr>
          <w:rFonts w:eastAsia="Times New Roman"/>
        </w:rPr>
        <w:t xml:space="preserve"> the pastor, the pastor is tired. It cannot be built on the hope that the church is always </w:t>
      </w:r>
      <w:proofErr w:type="gramStart"/>
      <w:r>
        <w:rPr>
          <w:rFonts w:eastAsia="Times New Roman"/>
        </w:rPr>
        <w:t>happy</w:t>
      </w:r>
      <w:proofErr w:type="gramEnd"/>
      <w:r>
        <w:rPr>
          <w:rFonts w:eastAsia="Times New Roman"/>
        </w:rPr>
        <w:t xml:space="preserve"> and no one gets upset, people say things they shouldn’t or we hear things they didn’t say. It cannot be built on our children or our neighbors or our family or the doctor or our health or our job… all of these are doomed to fail eventually! I had someone tell me the other day, “You never let me down.” Just give me time. Jesus is the only Hope we can safely build on – He is Christ the Solid Rock – all other ground is sinking sand… as the song says.</w:t>
      </w:r>
    </w:p>
    <w:p w14:paraId="65C406A7" w14:textId="5FC2DFAE" w:rsidR="00B366D7" w:rsidRDefault="005E7A74" w:rsidP="005E7A74">
      <w:pPr>
        <w:shd w:val="clear" w:color="auto" w:fill="FFFFFF"/>
        <w:spacing w:line="360" w:lineRule="auto"/>
        <w:ind w:firstLine="720"/>
        <w:rPr>
          <w:rStyle w:val="text"/>
          <w:color w:val="000000"/>
          <w:shd w:val="clear" w:color="auto" w:fill="FFFFFF"/>
        </w:rPr>
      </w:pPr>
      <w:r>
        <w:rPr>
          <w:rFonts w:eastAsia="Times New Roman"/>
        </w:rPr>
        <w:t xml:space="preserve">Advent is all about appreciating Christ’s first coming and waiting in Hope that our blessed Redeemer is on His way for a Second coming. Titus 2:11 says - </w:t>
      </w:r>
      <w:r w:rsidRPr="00B366D7">
        <w:rPr>
          <w:rStyle w:val="text"/>
          <w:b/>
          <w:bCs/>
          <w:color w:val="000000"/>
          <w:shd w:val="clear" w:color="auto" w:fill="FFFFFF"/>
        </w:rPr>
        <w:t>For the grace of God that brings salvation has appeared to all</w:t>
      </w:r>
      <w:r>
        <w:rPr>
          <w:rStyle w:val="text"/>
          <w:b/>
          <w:bCs/>
          <w:color w:val="000000"/>
          <w:shd w:val="clear" w:color="auto" w:fill="FFFFFF"/>
        </w:rPr>
        <w:t xml:space="preserve"> men</w:t>
      </w:r>
      <w:r>
        <w:rPr>
          <w:rStyle w:val="text"/>
          <w:b/>
          <w:bCs/>
          <w:color w:val="000000"/>
          <w:shd w:val="clear" w:color="auto" w:fill="FFFFFF"/>
        </w:rPr>
        <w:t xml:space="preserve">. </w:t>
      </w:r>
      <w:r>
        <w:rPr>
          <w:rStyle w:val="text"/>
          <w:color w:val="000000"/>
          <w:shd w:val="clear" w:color="auto" w:fill="FFFFFF"/>
        </w:rPr>
        <w:t xml:space="preserve">This is testimony of the first coming – in the </w:t>
      </w:r>
      <w:r>
        <w:rPr>
          <w:rStyle w:val="text"/>
          <w:color w:val="000000"/>
          <w:shd w:val="clear" w:color="auto" w:fill="FFFFFF"/>
        </w:rPr>
        <w:lastRenderedPageBreak/>
        <w:t xml:space="preserve">next verse, we’re instructed on how to live in the period between the first coming and the second coming – between the time we commit to Jesus and the time we see Him face to face. Verse 12 - </w:t>
      </w:r>
      <w:r w:rsidRPr="00B366D7">
        <w:rPr>
          <w:rStyle w:val="text"/>
          <w:b/>
          <w:bCs/>
          <w:color w:val="000000"/>
          <w:shd w:val="clear" w:color="auto" w:fill="FFFFFF"/>
        </w:rPr>
        <w:t>we should live soberly, righteously, and godly in the present age</w:t>
      </w:r>
      <w:r>
        <w:rPr>
          <w:rStyle w:val="text"/>
          <w:b/>
          <w:bCs/>
          <w:color w:val="000000"/>
          <w:shd w:val="clear" w:color="auto" w:fill="FFFFFF"/>
        </w:rPr>
        <w:t xml:space="preserve">. </w:t>
      </w:r>
      <w:r w:rsidR="00390165">
        <w:rPr>
          <w:rStyle w:val="text"/>
          <w:color w:val="000000"/>
          <w:shd w:val="clear" w:color="auto" w:fill="FFFFFF"/>
        </w:rPr>
        <w:t>Notice the personal responsibility here – it doesn’t say, be sure others live this way. It says – live this way… Live this way, even when someone upsets you, even when you didn’t like the sermon – Live to encourage others, edify others, be an example to others, while we wait expectantly with our eyes cast upward!</w:t>
      </w:r>
    </w:p>
    <w:p w14:paraId="520BFE36" w14:textId="3E877953" w:rsidR="00390165" w:rsidRDefault="00390165" w:rsidP="005E7A74">
      <w:pPr>
        <w:shd w:val="clear" w:color="auto" w:fill="FFFFFF"/>
        <w:spacing w:line="360" w:lineRule="auto"/>
        <w:ind w:firstLine="720"/>
        <w:rPr>
          <w:rStyle w:val="text"/>
        </w:rPr>
      </w:pPr>
      <w:r>
        <w:rPr>
          <w:rStyle w:val="text"/>
          <w:color w:val="000000"/>
          <w:shd w:val="clear" w:color="auto" w:fill="FFFFFF"/>
        </w:rPr>
        <w:t xml:space="preserve">Verse 11 and 12 covered the first coming, now verse 13 takes on the second - </w:t>
      </w:r>
      <w:r w:rsidRPr="00B366D7">
        <w:rPr>
          <w:rStyle w:val="text"/>
          <w:b/>
          <w:bCs/>
          <w:color w:val="000000"/>
          <w:shd w:val="clear" w:color="auto" w:fill="FFFFFF"/>
        </w:rPr>
        <w:t>looking for the blessed </w:t>
      </w:r>
      <w:r w:rsidRPr="00390165">
        <w:rPr>
          <w:rStyle w:val="text"/>
          <w:b/>
          <w:bCs/>
          <w:color w:val="000000"/>
          <w:u w:val="single"/>
          <w:shd w:val="clear" w:color="auto" w:fill="FFFFFF"/>
        </w:rPr>
        <w:t>hope</w:t>
      </w:r>
      <w:r w:rsidRPr="00B366D7">
        <w:rPr>
          <w:rStyle w:val="text"/>
          <w:b/>
          <w:bCs/>
          <w:color w:val="000000"/>
          <w:shd w:val="clear" w:color="auto" w:fill="FFFFFF"/>
        </w:rPr>
        <w:t xml:space="preserve"> and glorious appearing of our great God and Savior Jesus Christ</w:t>
      </w:r>
      <w:r>
        <w:rPr>
          <w:rStyle w:val="text"/>
          <w:b/>
          <w:bCs/>
          <w:color w:val="000000"/>
          <w:shd w:val="clear" w:color="auto" w:fill="FFFFFF"/>
        </w:rPr>
        <w:t xml:space="preserve">. </w:t>
      </w:r>
      <w:r>
        <w:rPr>
          <w:rStyle w:val="text"/>
          <w:color w:val="000000"/>
          <w:shd w:val="clear" w:color="auto" w:fill="FFFFFF"/>
        </w:rPr>
        <w:t xml:space="preserve">We have responsibility here too! Looking, searching the skies for that glorious appearing, and it will be glorious! My father used to say that there were two ways to wake in the morning – One is good morning Lord! And the other is Good Lord it’s morning. </w:t>
      </w:r>
      <w:r w:rsidR="00546A78">
        <w:rPr>
          <w:rStyle w:val="text"/>
          <w:color w:val="000000"/>
          <w:shd w:val="clear" w:color="auto" w:fill="FFFFFF"/>
        </w:rPr>
        <w:t xml:space="preserve">What do we choose? Do we wake and dash to the window thinking that today just may be the day that our Savior returns? We’ll see Him Face to face. I’d say that most Christian’s never really think about it at all. Their thoughts are on the commute or the presentation or the argument with the spouse or the mean coworker. Be careful what you treasure in your first thoughts of the day - </w:t>
      </w:r>
      <w:r w:rsidR="00546A78" w:rsidRPr="00546A78">
        <w:rPr>
          <w:rStyle w:val="text"/>
        </w:rPr>
        <w:t>For where your treasure is, there your heart will be also.</w:t>
      </w:r>
    </w:p>
    <w:p w14:paraId="6E462BBB" w14:textId="045F0D2F" w:rsidR="00546A78" w:rsidRPr="00D10667" w:rsidRDefault="00546A78" w:rsidP="005E7A74">
      <w:pPr>
        <w:shd w:val="clear" w:color="auto" w:fill="FFFFFF"/>
        <w:spacing w:line="360" w:lineRule="auto"/>
        <w:ind w:firstLine="720"/>
        <w:rPr>
          <w:rFonts w:eastAsia="Times New Roman"/>
          <w:color w:val="1D2228"/>
        </w:rPr>
      </w:pPr>
      <w:r>
        <w:rPr>
          <w:rFonts w:eastAsia="Times New Roman"/>
          <w:color w:val="1D2228"/>
        </w:rPr>
        <w:t>Where is your</w:t>
      </w:r>
      <w:bookmarkStart w:id="0" w:name="_GoBack"/>
      <w:bookmarkEnd w:id="0"/>
      <w:r>
        <w:rPr>
          <w:rFonts w:eastAsia="Times New Roman"/>
          <w:color w:val="1D2228"/>
        </w:rPr>
        <w:t xml:space="preserve"> Hope this morning? Is it built on nothing less than Jesus blood and righteousness? Or is it built on the hopelessness of the world? </w:t>
      </w:r>
      <w:r w:rsidR="007B1733">
        <w:rPr>
          <w:rFonts w:eastAsia="Times New Roman"/>
          <w:color w:val="1D2228"/>
        </w:rPr>
        <w:t xml:space="preserve">Is your hope in the next doctor, the next job, the next love interest, the next </w:t>
      </w:r>
      <w:proofErr w:type="gramStart"/>
      <w:r w:rsidR="007B1733">
        <w:rPr>
          <w:rFonts w:eastAsia="Times New Roman"/>
          <w:color w:val="1D2228"/>
        </w:rPr>
        <w:t>self help</w:t>
      </w:r>
      <w:proofErr w:type="gramEnd"/>
      <w:r w:rsidR="007B1733">
        <w:rPr>
          <w:rFonts w:eastAsia="Times New Roman"/>
          <w:color w:val="1D2228"/>
        </w:rPr>
        <w:t xml:space="preserve"> book? Or is your hope in the Great Physician that redeemed you for Himself? Here at Christmas our Hope must be in Jesus. If you’ve never trusted Him, what a gift to give – give your heart to Him and He will give you eternal salvation! This is the morning and today is the day. We don’t know when He will appear… we only know that He will. Maybe you’re saved but you’ve slipped and you’re not really living a sober, righteous, godly life… you spend more time judging the fruit of others than producing fruit yourself – this day is a great day to come, repent of that, and become someone who encourages and edifies, zealous for the good works of the gospel. Regardless, Jesus invites you to come as we sing… take that first step and He will do the rest.</w:t>
      </w:r>
    </w:p>
    <w:p w14:paraId="375C094F" w14:textId="77777777" w:rsidR="00A768A8" w:rsidRDefault="00A768A8"/>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0667"/>
    <w:rsid w:val="00130D0A"/>
    <w:rsid w:val="00390165"/>
    <w:rsid w:val="003A4139"/>
    <w:rsid w:val="004A36EF"/>
    <w:rsid w:val="004D688C"/>
    <w:rsid w:val="00546A78"/>
    <w:rsid w:val="005E7A74"/>
    <w:rsid w:val="007B1733"/>
    <w:rsid w:val="008223D9"/>
    <w:rsid w:val="009C0561"/>
    <w:rsid w:val="00A768A8"/>
    <w:rsid w:val="00B366D7"/>
    <w:rsid w:val="00B979A0"/>
    <w:rsid w:val="00C15637"/>
    <w:rsid w:val="00D10667"/>
    <w:rsid w:val="00D8500F"/>
    <w:rsid w:val="00EA0D35"/>
    <w:rsid w:val="00FB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B8C9"/>
  <w15:chartTrackingRefBased/>
  <w15:docId w15:val="{6A41AC9D-FE5F-4267-96C2-1407866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3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202">
      <w:bodyDiv w:val="1"/>
      <w:marLeft w:val="0"/>
      <w:marRight w:val="0"/>
      <w:marTop w:val="0"/>
      <w:marBottom w:val="0"/>
      <w:divBdr>
        <w:top w:val="none" w:sz="0" w:space="0" w:color="auto"/>
        <w:left w:val="none" w:sz="0" w:space="0" w:color="auto"/>
        <w:bottom w:val="none" w:sz="0" w:space="0" w:color="auto"/>
        <w:right w:val="none" w:sz="0" w:space="0" w:color="auto"/>
      </w:divBdr>
    </w:div>
    <w:div w:id="7175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2953</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2019-12-06T09:40:00Z</dcterms:created>
  <dcterms:modified xsi:type="dcterms:W3CDTF">2019-12-08T11:41:00Z</dcterms:modified>
</cp:coreProperties>
</file>