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F13CA" w14:textId="5C4F60E6" w:rsidR="00170806" w:rsidRPr="001B206B" w:rsidRDefault="00170806" w:rsidP="00170806">
      <w:pPr>
        <w:spacing w:line="360" w:lineRule="auto"/>
        <w:rPr>
          <w:rFonts w:eastAsia="Times New Roman"/>
          <w:b/>
          <w:bCs/>
          <w:color w:val="000000"/>
        </w:rPr>
      </w:pPr>
      <w:r w:rsidRPr="001B206B">
        <w:rPr>
          <w:rFonts w:eastAsia="Times New Roman"/>
          <w:color w:val="000000" w:themeColor="text1"/>
        </w:rPr>
        <w:t xml:space="preserve">Our scripture this morning comes from Mark 8:27-34. While you’re finding that - </w:t>
      </w:r>
      <w:r w:rsidRPr="00170806">
        <w:rPr>
          <w:rFonts w:eastAsia="Times New Roman"/>
          <w:color w:val="000000" w:themeColor="text1"/>
        </w:rPr>
        <w:t>Little Johnny</w:t>
      </w:r>
      <w:r w:rsidRPr="001B206B">
        <w:rPr>
          <w:rFonts w:eastAsia="Times New Roman"/>
          <w:color w:val="000000" w:themeColor="text1"/>
        </w:rPr>
        <w:t xml:space="preserve"> came running in the kitchen one day with a huge</w:t>
      </w:r>
      <w:r w:rsidRPr="00170806">
        <w:rPr>
          <w:rFonts w:eastAsia="Times New Roman"/>
          <w:color w:val="000000" w:themeColor="text1"/>
        </w:rPr>
        <w:t xml:space="preserve"> smile on his face. Surprised, his mother asked, </w:t>
      </w:r>
      <w:r w:rsidR="00D73CAD" w:rsidRPr="001B206B">
        <w:rPr>
          <w:rFonts w:eastAsia="Times New Roman"/>
          <w:color w:val="000000" w:themeColor="text1"/>
        </w:rPr>
        <w:t>“</w:t>
      </w:r>
      <w:r w:rsidRPr="00170806">
        <w:rPr>
          <w:rFonts w:eastAsia="Times New Roman"/>
          <w:color w:val="000000" w:themeColor="text1"/>
        </w:rPr>
        <w:t>Why are you home so early?</w:t>
      </w:r>
      <w:r w:rsidR="00D73CAD" w:rsidRPr="001B206B">
        <w:rPr>
          <w:rFonts w:eastAsia="Times New Roman"/>
          <w:color w:val="000000" w:themeColor="text1"/>
        </w:rPr>
        <w:t>”</w:t>
      </w:r>
      <w:r w:rsidRPr="001B206B">
        <w:rPr>
          <w:rFonts w:eastAsia="Times New Roman"/>
          <w:color w:val="000000" w:themeColor="text1"/>
        </w:rPr>
        <w:t xml:space="preserve"> </w:t>
      </w:r>
      <w:r w:rsidRPr="00170806">
        <w:rPr>
          <w:rFonts w:eastAsia="Times New Roman"/>
          <w:color w:val="000000" w:themeColor="text1"/>
        </w:rPr>
        <w:t xml:space="preserve">Johnny said, </w:t>
      </w:r>
      <w:r w:rsidR="00D73CAD" w:rsidRPr="001B206B">
        <w:rPr>
          <w:rFonts w:eastAsia="Times New Roman"/>
          <w:color w:val="000000" w:themeColor="text1"/>
        </w:rPr>
        <w:t>“</w:t>
      </w:r>
      <w:r w:rsidRPr="00170806">
        <w:rPr>
          <w:rFonts w:eastAsia="Times New Roman"/>
          <w:color w:val="000000" w:themeColor="text1"/>
        </w:rPr>
        <w:t xml:space="preserve">They let me </w:t>
      </w:r>
      <w:r w:rsidRPr="001B206B">
        <w:rPr>
          <w:rFonts w:eastAsia="Times New Roman"/>
          <w:color w:val="000000" w:themeColor="text1"/>
        </w:rPr>
        <w:t>come home</w:t>
      </w:r>
      <w:r w:rsidRPr="00170806">
        <w:rPr>
          <w:rFonts w:eastAsia="Times New Roman"/>
          <w:color w:val="000000" w:themeColor="text1"/>
        </w:rPr>
        <w:t xml:space="preserve"> early because I was the only one who could answer a tough question</w:t>
      </w:r>
      <w:r w:rsidRPr="001B206B">
        <w:rPr>
          <w:rFonts w:eastAsia="Times New Roman"/>
          <w:color w:val="000000" w:themeColor="text1"/>
        </w:rPr>
        <w:t xml:space="preserve"> the principal asked!” So proud, his mother hugged him tightly</w:t>
      </w:r>
      <w:r w:rsidR="00D73CAD" w:rsidRPr="001B206B">
        <w:rPr>
          <w:rFonts w:eastAsia="Times New Roman"/>
          <w:color w:val="000000" w:themeColor="text1"/>
        </w:rPr>
        <w:t>, “I’m so proud of you honey - w</w:t>
      </w:r>
      <w:r w:rsidRPr="00170806">
        <w:rPr>
          <w:rFonts w:eastAsia="Times New Roman"/>
          <w:color w:val="000000" w:themeColor="text1"/>
        </w:rPr>
        <w:t>hat was the question?</w:t>
      </w:r>
      <w:r w:rsidR="00D73CAD" w:rsidRPr="001B206B">
        <w:rPr>
          <w:rFonts w:eastAsia="Times New Roman"/>
          <w:color w:val="000000" w:themeColor="text1"/>
        </w:rPr>
        <w:t>”</w:t>
      </w:r>
      <w:r w:rsidRPr="00170806">
        <w:rPr>
          <w:rFonts w:eastAsia="Times New Roman"/>
          <w:color w:val="000000" w:themeColor="text1"/>
        </w:rPr>
        <w:t xml:space="preserve"> </w:t>
      </w:r>
      <w:r w:rsidR="00D73CAD" w:rsidRPr="001B206B">
        <w:rPr>
          <w:rFonts w:eastAsia="Times New Roman"/>
          <w:color w:val="000000" w:themeColor="text1"/>
        </w:rPr>
        <w:t>He responded, “</w:t>
      </w:r>
      <w:r w:rsidRPr="00170806">
        <w:rPr>
          <w:rFonts w:eastAsia="Times New Roman"/>
          <w:color w:val="000000" w:themeColor="text1"/>
        </w:rPr>
        <w:t>Who threw the eraser at the teacher?</w:t>
      </w:r>
      <w:r w:rsidR="00D73CAD" w:rsidRPr="001B206B">
        <w:rPr>
          <w:rFonts w:eastAsia="Times New Roman"/>
          <w:color w:val="000000" w:themeColor="text1"/>
        </w:rPr>
        <w:t>”</w:t>
      </w:r>
    </w:p>
    <w:p w14:paraId="34EC4030" w14:textId="73101ADF" w:rsidR="00170806" w:rsidRPr="00170806" w:rsidRDefault="00170806" w:rsidP="00170806">
      <w:pPr>
        <w:shd w:val="clear" w:color="auto" w:fill="FFFFFF"/>
        <w:rPr>
          <w:rFonts w:ascii="Verdana" w:eastAsia="Times New Roman" w:hAnsi="Verdana"/>
          <w:b/>
          <w:bCs/>
          <w:color w:val="000000"/>
        </w:rPr>
      </w:pPr>
      <w:r w:rsidRPr="001B206B">
        <w:rPr>
          <w:rFonts w:eastAsia="Times New Roman"/>
          <w:b/>
          <w:bCs/>
          <w:color w:val="000000"/>
        </w:rPr>
        <w:t xml:space="preserve">Mark 8:27-34 </w:t>
      </w:r>
      <w:r w:rsidRPr="00170806">
        <w:rPr>
          <w:rFonts w:eastAsia="Times New Roman"/>
          <w:b/>
          <w:bCs/>
          <w:color w:val="000000"/>
        </w:rPr>
        <w:t>Now Jesus and His disciples went out to the towns of Caesarea Philippi; and on the road He asked His disciples, saying to them, “Who do men say that I am?”</w:t>
      </w:r>
      <w:r w:rsidRPr="001B206B">
        <w:rPr>
          <w:rFonts w:eastAsia="Times New Roman"/>
          <w:b/>
          <w:bCs/>
          <w:color w:val="000000"/>
        </w:rPr>
        <w:t xml:space="preserve"> </w:t>
      </w:r>
      <w:r w:rsidRPr="00170806">
        <w:rPr>
          <w:rFonts w:eastAsia="Times New Roman"/>
          <w:b/>
          <w:bCs/>
          <w:color w:val="000000"/>
          <w:vertAlign w:val="superscript"/>
        </w:rPr>
        <w:t>28 </w:t>
      </w:r>
      <w:r w:rsidRPr="00170806">
        <w:rPr>
          <w:rFonts w:eastAsia="Times New Roman"/>
          <w:b/>
          <w:bCs/>
          <w:color w:val="000000"/>
        </w:rPr>
        <w:t xml:space="preserve">So they </w:t>
      </w:r>
      <w:r w:rsidR="00D73CAD" w:rsidRPr="001B206B">
        <w:rPr>
          <w:rFonts w:eastAsia="Times New Roman"/>
          <w:b/>
          <w:bCs/>
          <w:color w:val="000000"/>
        </w:rPr>
        <w:t xml:space="preserve">answered </w:t>
      </w:r>
      <w:r w:rsidRPr="00170806">
        <w:rPr>
          <w:rFonts w:eastAsia="Times New Roman"/>
          <w:b/>
          <w:bCs/>
          <w:color w:val="000000"/>
        </w:rPr>
        <w:t>“John the Baptist; but some </w:t>
      </w:r>
      <w:r w:rsidRPr="00170806">
        <w:rPr>
          <w:rFonts w:eastAsia="Times New Roman"/>
          <w:b/>
          <w:bCs/>
          <w:i/>
          <w:iCs/>
          <w:color w:val="000000"/>
        </w:rPr>
        <w:t>say,</w:t>
      </w:r>
      <w:r w:rsidRPr="00170806">
        <w:rPr>
          <w:rFonts w:eastAsia="Times New Roman"/>
          <w:b/>
          <w:bCs/>
          <w:color w:val="000000"/>
        </w:rPr>
        <w:t> Elijah; and others, one of the prophets.”</w:t>
      </w:r>
      <w:r w:rsidR="00D73CAD" w:rsidRPr="001B206B">
        <w:rPr>
          <w:rFonts w:eastAsia="Times New Roman"/>
          <w:b/>
          <w:bCs/>
          <w:color w:val="000000"/>
        </w:rPr>
        <w:t xml:space="preserve"> </w:t>
      </w:r>
      <w:r w:rsidR="00D73CAD" w:rsidRPr="001B206B">
        <w:rPr>
          <w:rFonts w:eastAsia="Times New Roman"/>
          <w:b/>
          <w:bCs/>
          <w:color w:val="000000"/>
          <w:vertAlign w:val="superscript"/>
        </w:rPr>
        <w:t xml:space="preserve">29 </w:t>
      </w:r>
      <w:r w:rsidR="00D73CAD" w:rsidRPr="001B206B">
        <w:rPr>
          <w:rFonts w:eastAsia="Times New Roman"/>
          <w:b/>
          <w:bCs/>
          <w:color w:val="000000"/>
        </w:rPr>
        <w:t xml:space="preserve">He said to them </w:t>
      </w:r>
      <w:r w:rsidRPr="00170806">
        <w:rPr>
          <w:rFonts w:eastAsia="Times New Roman"/>
          <w:b/>
          <w:bCs/>
          <w:color w:val="000000"/>
        </w:rPr>
        <w:t>“But who do you say that I am?”</w:t>
      </w:r>
      <w:r w:rsidRPr="001B206B">
        <w:rPr>
          <w:rFonts w:eastAsia="Times New Roman"/>
          <w:b/>
          <w:bCs/>
          <w:color w:val="000000"/>
        </w:rPr>
        <w:t xml:space="preserve"> </w:t>
      </w:r>
      <w:r w:rsidRPr="00170806">
        <w:rPr>
          <w:rFonts w:eastAsia="Times New Roman"/>
          <w:b/>
          <w:bCs/>
          <w:color w:val="000000"/>
        </w:rPr>
        <w:t>Peter answered and said to Him, “You are the Christ.”</w:t>
      </w:r>
      <w:r w:rsidRPr="001B206B">
        <w:rPr>
          <w:rFonts w:eastAsia="Times New Roman"/>
          <w:b/>
          <w:bCs/>
          <w:color w:val="000000"/>
        </w:rPr>
        <w:t xml:space="preserve"> </w:t>
      </w:r>
      <w:r w:rsidRPr="00170806">
        <w:rPr>
          <w:rFonts w:eastAsia="Times New Roman"/>
          <w:b/>
          <w:bCs/>
          <w:color w:val="000000"/>
          <w:vertAlign w:val="superscript"/>
        </w:rPr>
        <w:t>30 </w:t>
      </w:r>
      <w:r w:rsidRPr="00170806">
        <w:rPr>
          <w:rFonts w:eastAsia="Times New Roman"/>
          <w:b/>
          <w:bCs/>
          <w:color w:val="000000"/>
        </w:rPr>
        <w:t>Then He strictly warned them that they should tell no one about Him.</w:t>
      </w:r>
      <w:r w:rsidR="00D73CAD" w:rsidRPr="001B206B">
        <w:rPr>
          <w:rFonts w:eastAsia="Times New Roman"/>
          <w:b/>
          <w:bCs/>
          <w:color w:val="000000"/>
        </w:rPr>
        <w:t xml:space="preserve"> </w:t>
      </w:r>
      <w:r w:rsidR="00F71996" w:rsidRPr="001B206B">
        <w:rPr>
          <w:rFonts w:eastAsia="Times New Roman"/>
          <w:b/>
          <w:bCs/>
          <w:color w:val="000000"/>
          <w:vertAlign w:val="superscript"/>
        </w:rPr>
        <w:t xml:space="preserve">31 </w:t>
      </w:r>
      <w:r w:rsidR="00F71996" w:rsidRPr="001B206B">
        <w:rPr>
          <w:rFonts w:eastAsia="Times New Roman"/>
          <w:b/>
          <w:bCs/>
          <w:color w:val="000000"/>
        </w:rPr>
        <w:t xml:space="preserve">And </w:t>
      </w:r>
      <w:r w:rsidRPr="00170806">
        <w:rPr>
          <w:rFonts w:eastAsia="Times New Roman"/>
          <w:b/>
          <w:bCs/>
          <w:color w:val="000000"/>
        </w:rPr>
        <w:t xml:space="preserve">He began to teach them that the Son of Man must suffer many </w:t>
      </w:r>
      <w:r w:rsidRPr="001B206B">
        <w:rPr>
          <w:rFonts w:eastAsia="Times New Roman"/>
          <w:b/>
          <w:bCs/>
          <w:color w:val="000000"/>
        </w:rPr>
        <w:t xml:space="preserve">things and be rejected </w:t>
      </w:r>
      <w:r w:rsidRPr="00170806">
        <w:rPr>
          <w:rFonts w:eastAsia="Times New Roman"/>
          <w:b/>
          <w:bCs/>
          <w:color w:val="000000"/>
        </w:rPr>
        <w:t>by the elders and chief priests and scribes, and be killed, and after three days rise again. </w:t>
      </w:r>
      <w:r w:rsidRPr="00170806">
        <w:rPr>
          <w:rFonts w:eastAsia="Times New Roman"/>
          <w:b/>
          <w:bCs/>
          <w:color w:val="000000"/>
          <w:vertAlign w:val="superscript"/>
        </w:rPr>
        <w:t>32 </w:t>
      </w:r>
      <w:r w:rsidRPr="00170806">
        <w:rPr>
          <w:rFonts w:eastAsia="Times New Roman"/>
          <w:b/>
          <w:bCs/>
          <w:color w:val="000000"/>
        </w:rPr>
        <w:t>He spoke this word openly. Then Peter took Him aside and began to rebuke</w:t>
      </w:r>
      <w:r w:rsidRPr="001B206B">
        <w:rPr>
          <w:rFonts w:eastAsia="Times New Roman"/>
          <w:b/>
          <w:bCs/>
          <w:color w:val="000000"/>
        </w:rPr>
        <w:t xml:space="preserve"> Him. </w:t>
      </w:r>
      <w:r w:rsidRPr="00170806">
        <w:rPr>
          <w:rFonts w:eastAsia="Times New Roman"/>
          <w:b/>
          <w:bCs/>
          <w:color w:val="000000"/>
          <w:vertAlign w:val="superscript"/>
        </w:rPr>
        <w:t>33 </w:t>
      </w:r>
      <w:r w:rsidRPr="00170806">
        <w:rPr>
          <w:rFonts w:eastAsia="Times New Roman"/>
          <w:b/>
          <w:bCs/>
          <w:color w:val="000000"/>
        </w:rPr>
        <w:t>But when He had turned around and looked at His disciples, He rebuked Peter,</w:t>
      </w:r>
      <w:r w:rsidRPr="001B206B">
        <w:rPr>
          <w:rFonts w:eastAsia="Times New Roman"/>
          <w:b/>
          <w:bCs/>
          <w:color w:val="000000"/>
        </w:rPr>
        <w:t xml:space="preserve"> saying, “Get</w:t>
      </w:r>
      <w:r w:rsidRPr="00170806">
        <w:rPr>
          <w:rFonts w:eastAsia="Times New Roman"/>
          <w:b/>
          <w:bCs/>
          <w:color w:val="000000"/>
        </w:rPr>
        <w:t xml:space="preserve"> behind Me, Satan! For you are not mindful of the things of God, but the things of</w:t>
      </w:r>
      <w:r w:rsidRPr="001B206B">
        <w:rPr>
          <w:rFonts w:eastAsia="Times New Roman"/>
          <w:b/>
          <w:bCs/>
          <w:color w:val="000000"/>
        </w:rPr>
        <w:t xml:space="preserve"> men.” </w:t>
      </w:r>
      <w:r w:rsidRPr="00170806">
        <w:rPr>
          <w:rFonts w:eastAsia="Times New Roman"/>
          <w:b/>
          <w:bCs/>
          <w:color w:val="000000"/>
          <w:vertAlign w:val="superscript"/>
        </w:rPr>
        <w:t>34 </w:t>
      </w:r>
      <w:r w:rsidRPr="00170806">
        <w:rPr>
          <w:rFonts w:eastAsia="Times New Roman"/>
          <w:b/>
          <w:bCs/>
          <w:color w:val="000000"/>
        </w:rPr>
        <w:t>When He had called the people to </w:t>
      </w:r>
      <w:r w:rsidRPr="00170806">
        <w:rPr>
          <w:rFonts w:eastAsia="Times New Roman"/>
          <w:b/>
          <w:bCs/>
          <w:i/>
          <w:iCs/>
          <w:color w:val="000000"/>
        </w:rPr>
        <w:t>Himself,</w:t>
      </w:r>
      <w:r w:rsidRPr="00170806">
        <w:rPr>
          <w:rFonts w:eastAsia="Times New Roman"/>
          <w:b/>
          <w:bCs/>
          <w:color w:val="000000"/>
        </w:rPr>
        <w:t> with His disciples also, He said to</w:t>
      </w:r>
      <w:r w:rsidRPr="001B206B">
        <w:rPr>
          <w:rFonts w:eastAsia="Times New Roman"/>
          <w:b/>
          <w:bCs/>
          <w:color w:val="000000"/>
        </w:rPr>
        <w:t xml:space="preserve"> them, </w:t>
      </w:r>
      <w:r w:rsidRPr="00170806">
        <w:rPr>
          <w:rFonts w:eastAsia="Times New Roman"/>
          <w:b/>
          <w:bCs/>
          <w:color w:val="000000"/>
        </w:rPr>
        <w:t>Whoever desires to come after Me, let him deny himself, and take up his cross, and follow</w:t>
      </w:r>
      <w:r w:rsidR="00D753BA" w:rsidRPr="001B206B">
        <w:rPr>
          <w:rFonts w:eastAsia="Times New Roman"/>
          <w:b/>
          <w:bCs/>
          <w:color w:val="000000"/>
        </w:rPr>
        <w:t xml:space="preserve"> Me</w:t>
      </w:r>
      <w:r w:rsidRPr="00170806">
        <w:rPr>
          <w:rFonts w:eastAsia="Times New Roman"/>
          <w:b/>
          <w:bCs/>
          <w:color w:val="000000"/>
        </w:rPr>
        <w:t>.</w:t>
      </w:r>
    </w:p>
    <w:p w14:paraId="11530D8C" w14:textId="6F29F40C" w:rsidR="0045616F" w:rsidRPr="001B206B" w:rsidRDefault="00803EA6" w:rsidP="00803EA6">
      <w:pPr>
        <w:spacing w:line="360" w:lineRule="auto"/>
        <w:rPr>
          <w:rStyle w:val="woj"/>
          <w:color w:val="000000"/>
          <w:shd w:val="clear" w:color="auto" w:fill="FFFFFF"/>
        </w:rPr>
      </w:pPr>
      <w:r w:rsidRPr="001B206B">
        <w:tab/>
        <w:t>Discipleship – as Master, Jesus left us clear steps to follow.</w:t>
      </w:r>
      <w:r w:rsidR="00A6203F" w:rsidRPr="001B206B">
        <w:t xml:space="preserve"> Realize that He</w:t>
      </w:r>
      <w:r w:rsidR="00A321E3" w:rsidRPr="001B206B">
        <w:t>’</w:t>
      </w:r>
      <w:r w:rsidR="00A6203F" w:rsidRPr="001B206B">
        <w:t>s teaching us how to become like Him when He says “deny himself , take up his cross, and follow Me.” Jesus very clearly denied Himself, coming from Heaven to live among us. He took up His Cross</w:t>
      </w:r>
      <w:r w:rsidR="00A321E3" w:rsidRPr="001B206B">
        <w:t xml:space="preserve"> literally</w:t>
      </w:r>
      <w:r w:rsidR="00A6203F" w:rsidRPr="001B206B">
        <w:t xml:space="preserve">, and He followed the Will of God – John 5:19 </w:t>
      </w:r>
      <w:r w:rsidR="00A6203F" w:rsidRPr="001B206B">
        <w:rPr>
          <w:color w:val="000000"/>
          <w:shd w:val="clear" w:color="auto" w:fill="FFFFFF"/>
        </w:rPr>
        <w:t>Then Jesus answered and said to them, </w:t>
      </w:r>
      <w:r w:rsidR="00A6203F" w:rsidRPr="001B206B">
        <w:rPr>
          <w:rStyle w:val="woj"/>
          <w:color w:val="000000"/>
          <w:shd w:val="clear" w:color="auto" w:fill="FFFFFF"/>
        </w:rPr>
        <w:t>“Most assuredly, I say to you,</w:t>
      </w:r>
      <w:r w:rsidR="00A6203F" w:rsidRPr="001B206B">
        <w:rPr>
          <w:color w:val="000000"/>
          <w:shd w:val="clear" w:color="auto" w:fill="FFFFFF"/>
        </w:rPr>
        <w:t> </w:t>
      </w:r>
      <w:r w:rsidR="00A6203F" w:rsidRPr="001B206B">
        <w:rPr>
          <w:rStyle w:val="woj"/>
          <w:color w:val="000000"/>
          <w:shd w:val="clear" w:color="auto" w:fill="FFFFFF"/>
        </w:rPr>
        <w:t xml:space="preserve">the Son can do nothing of Himself, </w:t>
      </w:r>
      <w:r w:rsidR="00A6203F" w:rsidRPr="001B206B">
        <w:rPr>
          <w:rStyle w:val="woj"/>
          <w:color w:val="000000"/>
          <w:u w:val="single"/>
          <w:shd w:val="clear" w:color="auto" w:fill="FFFFFF"/>
        </w:rPr>
        <w:t>but what He sees the Father do</w:t>
      </w:r>
      <w:r w:rsidR="00A6203F" w:rsidRPr="001B206B">
        <w:rPr>
          <w:rStyle w:val="woj"/>
          <w:color w:val="000000"/>
          <w:shd w:val="clear" w:color="auto" w:fill="FFFFFF"/>
        </w:rPr>
        <w:t>; for whatever He does, the Son also does in like manner.</w:t>
      </w:r>
      <w:r w:rsidR="00A6203F" w:rsidRPr="001B206B">
        <w:rPr>
          <w:rStyle w:val="woj"/>
          <w:color w:val="000000"/>
          <w:shd w:val="clear" w:color="auto" w:fill="FFFFFF"/>
        </w:rPr>
        <w:t xml:space="preserve">” </w:t>
      </w:r>
      <w:r w:rsidR="00A07825">
        <w:rPr>
          <w:rStyle w:val="woj"/>
          <w:color w:val="000000"/>
          <w:shd w:val="clear" w:color="auto" w:fill="FFFFFF"/>
        </w:rPr>
        <w:t>W</w:t>
      </w:r>
      <w:r w:rsidR="00A6203F" w:rsidRPr="001B206B">
        <w:rPr>
          <w:rStyle w:val="woj"/>
          <w:color w:val="000000"/>
          <w:shd w:val="clear" w:color="auto" w:fill="FFFFFF"/>
        </w:rPr>
        <w:t>e can do nothing of ourselves</w:t>
      </w:r>
      <w:r w:rsidR="00A321E3" w:rsidRPr="001B206B">
        <w:rPr>
          <w:rStyle w:val="woj"/>
          <w:color w:val="000000"/>
          <w:shd w:val="clear" w:color="auto" w:fill="FFFFFF"/>
        </w:rPr>
        <w:t xml:space="preserve">, </w:t>
      </w:r>
      <w:r w:rsidR="00A6203F" w:rsidRPr="001B206B">
        <w:rPr>
          <w:rStyle w:val="woj"/>
          <w:color w:val="000000"/>
          <w:shd w:val="clear" w:color="auto" w:fill="FFFFFF"/>
        </w:rPr>
        <w:t>we do what we see the Master do</w:t>
      </w:r>
      <w:r w:rsidR="00A321E3" w:rsidRPr="001B206B">
        <w:rPr>
          <w:rStyle w:val="woj"/>
          <w:color w:val="000000"/>
          <w:shd w:val="clear" w:color="auto" w:fill="FFFFFF"/>
        </w:rPr>
        <w:t>,</w:t>
      </w:r>
      <w:r w:rsidR="00A6203F" w:rsidRPr="001B206B">
        <w:rPr>
          <w:rStyle w:val="woj"/>
          <w:color w:val="000000"/>
          <w:shd w:val="clear" w:color="auto" w:fill="FFFFFF"/>
        </w:rPr>
        <w:t xml:space="preserve"> and whatever Jesus did, we</w:t>
      </w:r>
      <w:r w:rsidR="00A07825">
        <w:rPr>
          <w:rStyle w:val="woj"/>
          <w:color w:val="000000"/>
          <w:shd w:val="clear" w:color="auto" w:fill="FFFFFF"/>
        </w:rPr>
        <w:t>’</w:t>
      </w:r>
      <w:r w:rsidR="00A6203F" w:rsidRPr="001B206B">
        <w:rPr>
          <w:rStyle w:val="woj"/>
          <w:color w:val="000000"/>
          <w:shd w:val="clear" w:color="auto" w:fill="FFFFFF"/>
        </w:rPr>
        <w:t>re to do in like manner.</w:t>
      </w:r>
    </w:p>
    <w:p w14:paraId="48A09B6B" w14:textId="0BBC6F6F" w:rsidR="00A321E3" w:rsidRPr="001B206B" w:rsidRDefault="0045616F" w:rsidP="00803EA6">
      <w:pPr>
        <w:spacing w:line="360" w:lineRule="auto"/>
        <w:rPr>
          <w:rStyle w:val="woj"/>
          <w:color w:val="000000"/>
          <w:shd w:val="clear" w:color="auto" w:fill="FFFFFF"/>
        </w:rPr>
      </w:pPr>
      <w:r w:rsidRPr="001B206B">
        <w:rPr>
          <w:rStyle w:val="woj"/>
          <w:color w:val="000000"/>
          <w:shd w:val="clear" w:color="auto" w:fill="FFFFFF"/>
        </w:rPr>
        <w:tab/>
        <w:t xml:space="preserve">Mark 8 </w:t>
      </w:r>
      <w:r w:rsidR="00A321E3" w:rsidRPr="001B206B">
        <w:rPr>
          <w:rStyle w:val="woj"/>
          <w:color w:val="000000"/>
          <w:shd w:val="clear" w:color="auto" w:fill="FFFFFF"/>
        </w:rPr>
        <w:t>starts with the disciples witnessing Jesus feeding 4000 people. They witness Jesus heal the blind man at Bethesda. In verse 29, Jesus asks the greatest question we’ll ever answer, the only question that will matter in our eternal salvation, “But who do you say I am?” Peter answers, “You are the Christ.” Can’t you feel the mountain top high that the disciples are on?</w:t>
      </w:r>
    </w:p>
    <w:p w14:paraId="33BB0E33" w14:textId="77777777" w:rsidR="00BC3526" w:rsidRDefault="00A321E3" w:rsidP="00803EA6">
      <w:pPr>
        <w:spacing w:line="360" w:lineRule="auto"/>
      </w:pPr>
      <w:r w:rsidRPr="001B206B">
        <w:rPr>
          <w:rStyle w:val="woj"/>
          <w:color w:val="000000"/>
          <w:shd w:val="clear" w:color="auto" w:fill="FFFFFF"/>
        </w:rPr>
        <w:tab/>
        <w:t xml:space="preserve">Jesus then shifts gears. Verse </w:t>
      </w:r>
      <w:r w:rsidR="00064F6A" w:rsidRPr="001B206B">
        <w:rPr>
          <w:rStyle w:val="woj"/>
          <w:color w:val="000000"/>
          <w:shd w:val="clear" w:color="auto" w:fill="FFFFFF"/>
        </w:rPr>
        <w:t>32 says He spoke</w:t>
      </w:r>
      <w:r w:rsidR="00A07825">
        <w:rPr>
          <w:rStyle w:val="woj"/>
          <w:color w:val="000000"/>
          <w:shd w:val="clear" w:color="auto" w:fill="FFFFFF"/>
        </w:rPr>
        <w:t xml:space="preserve"> </w:t>
      </w:r>
      <w:r w:rsidR="00064F6A" w:rsidRPr="001B206B">
        <w:rPr>
          <w:rStyle w:val="woj"/>
          <w:color w:val="000000"/>
          <w:shd w:val="clear" w:color="auto" w:fill="FFFFFF"/>
        </w:rPr>
        <w:t xml:space="preserve">verse 31 openly, the Greek word means bluntly. He didn’t waste words. </w:t>
      </w:r>
      <w:r w:rsidR="00A07825">
        <w:rPr>
          <w:rStyle w:val="woj"/>
          <w:color w:val="000000"/>
          <w:shd w:val="clear" w:color="auto" w:fill="FFFFFF"/>
        </w:rPr>
        <w:t>He says, “</w:t>
      </w:r>
      <w:r w:rsidR="00064F6A" w:rsidRPr="001B206B">
        <w:rPr>
          <w:rStyle w:val="woj"/>
          <w:color w:val="000000"/>
          <w:shd w:val="clear" w:color="auto" w:fill="FFFFFF"/>
        </w:rPr>
        <w:t>I’ll be rejected, killed, and rise</w:t>
      </w:r>
      <w:r w:rsidR="00A07825">
        <w:rPr>
          <w:rStyle w:val="woj"/>
          <w:color w:val="000000"/>
          <w:shd w:val="clear" w:color="auto" w:fill="FFFFFF"/>
        </w:rPr>
        <w:t>”</w:t>
      </w:r>
      <w:r w:rsidR="00064F6A" w:rsidRPr="001B206B">
        <w:rPr>
          <w:rStyle w:val="woj"/>
          <w:color w:val="000000"/>
          <w:shd w:val="clear" w:color="auto" w:fill="FFFFFF"/>
        </w:rPr>
        <w:t>. Peter t</w:t>
      </w:r>
      <w:r w:rsidR="00A07825">
        <w:rPr>
          <w:rStyle w:val="woj"/>
          <w:color w:val="000000"/>
          <w:shd w:val="clear" w:color="auto" w:fill="FFFFFF"/>
        </w:rPr>
        <w:t>akes</w:t>
      </w:r>
      <w:r w:rsidR="00064F6A" w:rsidRPr="001B206B">
        <w:rPr>
          <w:rStyle w:val="woj"/>
          <w:color w:val="000000"/>
          <w:shd w:val="clear" w:color="auto" w:fill="FFFFFF"/>
        </w:rPr>
        <w:t xml:space="preserve"> Him aside and rebuke</w:t>
      </w:r>
      <w:r w:rsidR="00A07825">
        <w:rPr>
          <w:rStyle w:val="woj"/>
          <w:color w:val="000000"/>
          <w:shd w:val="clear" w:color="auto" w:fill="FFFFFF"/>
        </w:rPr>
        <w:t>s</w:t>
      </w:r>
      <w:r w:rsidR="00064F6A" w:rsidRPr="001B206B">
        <w:rPr>
          <w:rStyle w:val="woj"/>
          <w:color w:val="000000"/>
          <w:shd w:val="clear" w:color="auto" w:fill="FFFFFF"/>
        </w:rPr>
        <w:t xml:space="preserve"> Him. L</w:t>
      </w:r>
      <w:r w:rsidR="00D52501" w:rsidRPr="001B206B">
        <w:rPr>
          <w:rStyle w:val="woj"/>
          <w:color w:val="000000"/>
          <w:shd w:val="clear" w:color="auto" w:fill="FFFFFF"/>
        </w:rPr>
        <w:t>ook at the first half of</w:t>
      </w:r>
      <w:r w:rsidR="00064F6A" w:rsidRPr="001B206B">
        <w:rPr>
          <w:rStyle w:val="woj"/>
          <w:color w:val="000000"/>
          <w:shd w:val="clear" w:color="auto" w:fill="FFFFFF"/>
        </w:rPr>
        <w:t xml:space="preserve"> verse 33 - </w:t>
      </w:r>
      <w:r w:rsidR="00064F6A" w:rsidRPr="00170806">
        <w:rPr>
          <w:rFonts w:eastAsia="Times New Roman"/>
          <w:color w:val="000000"/>
        </w:rPr>
        <w:t>But when He had turned around and looked at His disciples, He rebuked Peter,</w:t>
      </w:r>
      <w:r w:rsidR="00064F6A" w:rsidRPr="001B206B">
        <w:rPr>
          <w:rFonts w:eastAsia="Times New Roman"/>
          <w:color w:val="000000"/>
        </w:rPr>
        <w:t xml:space="preserve"> saying, “Get</w:t>
      </w:r>
      <w:r w:rsidR="00064F6A" w:rsidRPr="00170806">
        <w:rPr>
          <w:rFonts w:eastAsia="Times New Roman"/>
          <w:color w:val="000000"/>
        </w:rPr>
        <w:t xml:space="preserve"> behind Me, Satan!</w:t>
      </w:r>
      <w:r w:rsidR="00064F6A" w:rsidRPr="001B206B">
        <w:rPr>
          <w:rFonts w:eastAsia="Times New Roman"/>
          <w:color w:val="000000"/>
        </w:rPr>
        <w:t>”</w:t>
      </w:r>
      <w:r w:rsidR="00064F6A" w:rsidRPr="001B206B">
        <w:rPr>
          <w:rStyle w:val="woj"/>
          <w:color w:val="000000"/>
          <w:shd w:val="clear" w:color="auto" w:fill="FFFFFF"/>
        </w:rPr>
        <w:t xml:space="preserve"> Jesus returns to the disciples and rebukes Peter openly. Get behind Me, Satan…</w:t>
      </w:r>
      <w:r w:rsidR="00064F6A" w:rsidRPr="001B206B">
        <w:t xml:space="preserve"> Peter, the one that had confessed Christ’s true identity, </w:t>
      </w:r>
      <w:r w:rsidR="00080C4E" w:rsidRPr="001B206B">
        <w:t xml:space="preserve">Peter - </w:t>
      </w:r>
      <w:r w:rsidR="00064F6A" w:rsidRPr="001B206B">
        <w:t>in Matthew 16:</w:t>
      </w:r>
      <w:r w:rsidR="00080C4E" w:rsidRPr="001B206B">
        <w:t xml:space="preserve">17 Jesus called him blessed, Peter – one of the inner circle, </w:t>
      </w:r>
      <w:r w:rsidR="00080C4E" w:rsidRPr="001B206B">
        <w:lastRenderedPageBreak/>
        <w:t xml:space="preserve">witness to incredible miracles… is called Satan. How quickly Peter goes from blessed disciple to a tool of Satan! It happened in a matter of minutes! </w:t>
      </w:r>
    </w:p>
    <w:p w14:paraId="14C2DB3C" w14:textId="783C171B" w:rsidR="00080C4E" w:rsidRPr="001B206B" w:rsidRDefault="00080C4E" w:rsidP="00BC3526">
      <w:pPr>
        <w:spacing w:line="360" w:lineRule="auto"/>
        <w:ind w:firstLine="720"/>
      </w:pPr>
      <w:r w:rsidRPr="001B206B">
        <w:t xml:space="preserve">It happens in us as well. Peter didn’t like what Jesus was saying, it didn’t fit Peter’s plans! How often we, as the student, try to tell the Master how our life should go, how the plan should work out, what we will and will not do. We do it in our personal life, our professional life… we do it in our </w:t>
      </w:r>
      <w:r w:rsidR="00BC3526">
        <w:t>spiritual life</w:t>
      </w:r>
      <w:r w:rsidRPr="001B206B">
        <w:t xml:space="preserve">… Jesus, this is what I want… this is my wish… </w:t>
      </w:r>
      <w:r w:rsidR="00BC3526">
        <w:t>Jesus, You</w:t>
      </w:r>
      <w:r w:rsidRPr="001B206B">
        <w:t xml:space="preserve"> stop with Your plan and bend to My will</w:t>
      </w:r>
      <w:r w:rsidR="00D52501" w:rsidRPr="001B206B">
        <w:t xml:space="preserve"> and Jesus says, “Get behind Me, Satan.”</w:t>
      </w:r>
    </w:p>
    <w:p w14:paraId="22FF27B6" w14:textId="77777777" w:rsidR="00F47E8B" w:rsidRPr="001B206B" w:rsidRDefault="00D52501" w:rsidP="00D52501">
      <w:pPr>
        <w:spacing w:line="360" w:lineRule="auto"/>
      </w:pPr>
      <w:r w:rsidRPr="001B206B">
        <w:tab/>
        <w:t xml:space="preserve">Look now at the last half of verse 33 - </w:t>
      </w:r>
      <w:r w:rsidRPr="00170806">
        <w:rPr>
          <w:rFonts w:eastAsia="Times New Roman"/>
          <w:color w:val="000000"/>
        </w:rPr>
        <w:t>For you are not mindful of the things of God, but the things of</w:t>
      </w:r>
      <w:r w:rsidRPr="001B206B">
        <w:rPr>
          <w:rFonts w:eastAsia="Times New Roman"/>
          <w:color w:val="000000"/>
        </w:rPr>
        <w:t xml:space="preserve"> men.</w:t>
      </w:r>
      <w:r w:rsidRPr="001B206B">
        <w:rPr>
          <w:rFonts w:eastAsia="Times New Roman"/>
          <w:color w:val="000000"/>
        </w:rPr>
        <w:t xml:space="preserve"> In the original translation, it said “For you do not s</w:t>
      </w:r>
      <w:r w:rsidR="00C83BC8" w:rsidRPr="001B206B">
        <w:t>avor</w:t>
      </w:r>
      <w:r w:rsidRPr="001B206B">
        <w:t xml:space="preserve"> the things of God.” It has the idea of setting affections upon. Jesus says – Peter, you don’t love the things of God, but the things of men.” It’s a harsh rebuke! </w:t>
      </w:r>
    </w:p>
    <w:p w14:paraId="6D66483A" w14:textId="053DFEA3" w:rsidR="00C83BC8" w:rsidRPr="001B206B" w:rsidRDefault="00D52501" w:rsidP="00F47E8B">
      <w:pPr>
        <w:spacing w:line="360" w:lineRule="auto"/>
        <w:ind w:firstLine="720"/>
      </w:pPr>
      <w:r w:rsidRPr="001B206B">
        <w:t>But I have to ask – do we savor the things of God or of men? Be truthful! The things we want for this church, the ways we’re willing to serve, the places we’re willing to go, the sacrifices we’re willing to make… are they wide open “whatever you want from me Jesus? I won’t consider what I want, but only what is best for Your Kingdom?” or are they safely within the guard rails of what will make us comfortable in life? Peter heard his friend would die, he heard that life would change and he didn’t like it and, in that moment, if only for that moment, he became a tool for Satan to use against Christ.</w:t>
      </w:r>
      <w:r w:rsidR="00F47E8B" w:rsidRPr="001B206B">
        <w:t xml:space="preserve"> As true disciples, we must take measure – are my words and my actions building disciples, encouraging others, building up my church? Or am I rebuking Jesus so I might stay comfortable? Are the things of men what we savor or the things of God</w:t>
      </w:r>
      <w:r w:rsidR="00BC3526">
        <w:t xml:space="preserve"> what we savor</w:t>
      </w:r>
      <w:r w:rsidR="00F47E8B" w:rsidRPr="001B206B">
        <w:t>? It’s a hard question and</w:t>
      </w:r>
      <w:r w:rsidR="00BC3526">
        <w:t xml:space="preserve"> can be very </w:t>
      </w:r>
      <w:r w:rsidR="00F47E8B" w:rsidRPr="001B206B">
        <w:t>uncomfortable</w:t>
      </w:r>
      <w:r w:rsidR="00BC3526">
        <w:t xml:space="preserve"> and revealing</w:t>
      </w:r>
      <w:r w:rsidR="00F47E8B" w:rsidRPr="001B206B">
        <w:t>!</w:t>
      </w:r>
    </w:p>
    <w:p w14:paraId="7EF5E518" w14:textId="22282BD9" w:rsidR="001B206B" w:rsidRPr="001B206B" w:rsidRDefault="00F47E8B" w:rsidP="00F47E8B">
      <w:pPr>
        <w:spacing w:line="360" w:lineRule="auto"/>
        <w:rPr>
          <w:rFonts w:eastAsia="Times New Roman"/>
          <w:color w:val="000000"/>
        </w:rPr>
      </w:pPr>
      <w:r w:rsidRPr="001B206B">
        <w:tab/>
        <w:t xml:space="preserve">Verse 34, </w:t>
      </w:r>
      <w:r w:rsidRPr="00170806">
        <w:rPr>
          <w:rFonts w:eastAsia="Times New Roman"/>
          <w:color w:val="000000"/>
        </w:rPr>
        <w:t>Whoever desires to come after Me, let him deny himself, and take up his cross, and follow</w:t>
      </w:r>
      <w:r w:rsidRPr="001B206B">
        <w:rPr>
          <w:rFonts w:eastAsia="Times New Roman"/>
          <w:color w:val="000000"/>
        </w:rPr>
        <w:t xml:space="preserve"> Me</w:t>
      </w:r>
      <w:r w:rsidRPr="001B206B">
        <w:rPr>
          <w:rFonts w:eastAsia="Times New Roman"/>
          <w:color w:val="000000"/>
        </w:rPr>
        <w:t xml:space="preserve">. </w:t>
      </w:r>
      <w:r w:rsidR="00BC3526">
        <w:rPr>
          <w:rFonts w:eastAsia="Times New Roman"/>
          <w:color w:val="000000"/>
        </w:rPr>
        <w:t>Too often, w</w:t>
      </w:r>
      <w:r w:rsidRPr="001B206B">
        <w:rPr>
          <w:rFonts w:eastAsia="Times New Roman"/>
          <w:color w:val="000000"/>
        </w:rPr>
        <w:t xml:space="preserve">e get this backward. We try to follow first, take up the cross, and, if it’s not too difficult, we deny ourselves. Jesus says – flip it around! Deny yourself – lay down </w:t>
      </w:r>
      <w:r w:rsidR="00BC3526">
        <w:rPr>
          <w:rFonts w:eastAsia="Times New Roman"/>
          <w:color w:val="000000"/>
        </w:rPr>
        <w:t xml:space="preserve">your personal </w:t>
      </w:r>
      <w:r w:rsidRPr="001B206B">
        <w:rPr>
          <w:rFonts w:eastAsia="Times New Roman"/>
          <w:color w:val="000000"/>
        </w:rPr>
        <w:t>plans</w:t>
      </w:r>
      <w:r w:rsidR="00BC3526">
        <w:rPr>
          <w:rFonts w:eastAsia="Times New Roman"/>
          <w:color w:val="000000"/>
        </w:rPr>
        <w:t xml:space="preserve"> and </w:t>
      </w:r>
      <w:r w:rsidRPr="001B206B">
        <w:rPr>
          <w:rFonts w:eastAsia="Times New Roman"/>
          <w:color w:val="000000"/>
        </w:rPr>
        <w:t>pray for guidance. Take up your cross, not anyone else’s, yours! Now you’re able to follow Me. See Peter had not yet denied himself. He had his plans, his agenda, what he thought his worship should look like, how he thought Jesus should be… who was Peter’s God… it was Peter! And when we place any constraint on Jesus, any constraint on what our church must be like or the people we worship with must be like or the people we want as disciples serving with us</w:t>
      </w:r>
      <w:r w:rsidR="001B206B" w:rsidRPr="001B206B">
        <w:rPr>
          <w:rFonts w:eastAsia="Times New Roman"/>
          <w:color w:val="000000"/>
        </w:rPr>
        <w:t>… we’ve made ourselves God.</w:t>
      </w:r>
    </w:p>
    <w:p w14:paraId="5504CA39" w14:textId="299656D7" w:rsidR="001460F3" w:rsidRPr="00F47E8B" w:rsidRDefault="001B206B" w:rsidP="00F47E8B">
      <w:pPr>
        <w:spacing w:line="360" w:lineRule="auto"/>
      </w:pPr>
      <w:r w:rsidRPr="001B206B">
        <w:rPr>
          <w:rFonts w:eastAsia="Times New Roman"/>
          <w:color w:val="000000"/>
        </w:rPr>
        <w:tab/>
        <w:t xml:space="preserve">Several years ago, </w:t>
      </w:r>
      <w:r w:rsidR="00997916">
        <w:rPr>
          <w:rFonts w:eastAsia="Times New Roman"/>
          <w:color w:val="000000"/>
        </w:rPr>
        <w:t xml:space="preserve">I </w:t>
      </w:r>
      <w:r w:rsidRPr="001B206B">
        <w:rPr>
          <w:rFonts w:eastAsia="Times New Roman"/>
          <w:color w:val="000000"/>
        </w:rPr>
        <w:t xml:space="preserve">wired a motor to turn the antenna on my rooftop. When I pressed the button, the motor turned backward. I had placed the positive on the negative and the negative on the positive. Nothing went the right direction until I switched those wires. No matter how I rebuked the motor, it refused change! </w:t>
      </w:r>
      <w:r w:rsidR="00997916">
        <w:rPr>
          <w:rFonts w:eastAsia="Times New Roman"/>
          <w:color w:val="000000"/>
        </w:rPr>
        <w:t xml:space="preserve">In order to move the right direction, </w:t>
      </w:r>
      <w:r w:rsidR="00997916" w:rsidRPr="001B206B">
        <w:rPr>
          <w:rFonts w:eastAsia="Times New Roman"/>
          <w:color w:val="000000"/>
        </w:rPr>
        <w:t xml:space="preserve">I had to correct my mistake! </w:t>
      </w:r>
      <w:r w:rsidRPr="001B206B">
        <w:rPr>
          <w:rFonts w:eastAsia="Times New Roman"/>
          <w:color w:val="000000"/>
        </w:rPr>
        <w:t>This week, I want us to consider th</w:t>
      </w:r>
      <w:r w:rsidR="00997916">
        <w:rPr>
          <w:rFonts w:eastAsia="Times New Roman"/>
          <w:color w:val="000000"/>
        </w:rPr>
        <w:t>e</w:t>
      </w:r>
      <w:r w:rsidRPr="001B206B">
        <w:rPr>
          <w:rFonts w:eastAsia="Times New Roman"/>
          <w:color w:val="000000"/>
        </w:rPr>
        <w:t xml:space="preserve"> recipe Christ provided. We must have our walk wired right or everything</w:t>
      </w:r>
      <w:r w:rsidR="00997916">
        <w:rPr>
          <w:rFonts w:eastAsia="Times New Roman"/>
          <w:color w:val="000000"/>
        </w:rPr>
        <w:t xml:space="preserve"> else</w:t>
      </w:r>
      <w:r w:rsidRPr="001B206B">
        <w:rPr>
          <w:rFonts w:eastAsia="Times New Roman"/>
          <w:color w:val="000000"/>
        </w:rPr>
        <w:t xml:space="preserve"> will go wrong. Deny first, take up the cross, </w:t>
      </w:r>
      <w:r w:rsidR="00997916">
        <w:rPr>
          <w:rFonts w:eastAsia="Times New Roman"/>
          <w:color w:val="000000"/>
        </w:rPr>
        <w:t xml:space="preserve">and </w:t>
      </w:r>
      <w:r w:rsidRPr="001B206B">
        <w:rPr>
          <w:rFonts w:eastAsia="Times New Roman"/>
          <w:color w:val="000000"/>
        </w:rPr>
        <w:t xml:space="preserve">follow. If we are savoring what we want, how we like it, what we wish would happen, </w:t>
      </w:r>
      <w:r w:rsidR="00997916">
        <w:rPr>
          <w:rFonts w:eastAsia="Times New Roman"/>
          <w:color w:val="000000"/>
        </w:rPr>
        <w:t xml:space="preserve">our comfort, who we think deserves Jesus… </w:t>
      </w:r>
      <w:bookmarkStart w:id="0" w:name="_GoBack"/>
      <w:bookmarkEnd w:id="0"/>
      <w:r w:rsidRPr="001B206B">
        <w:rPr>
          <w:rFonts w:eastAsia="Times New Roman"/>
          <w:color w:val="000000"/>
        </w:rPr>
        <w:t>we’ve not denied… Savor the things of God and everything will fall into place.</w:t>
      </w:r>
      <w:r>
        <w:rPr>
          <w:rFonts w:eastAsia="Times New Roman"/>
          <w:color w:val="000000"/>
        </w:rPr>
        <w:t xml:space="preserve"> </w:t>
      </w:r>
      <w:r w:rsidR="00F47E8B">
        <w:rPr>
          <w:rFonts w:eastAsia="Times New Roman"/>
          <w:color w:val="000000"/>
        </w:rPr>
        <w:t xml:space="preserve"> </w:t>
      </w:r>
    </w:p>
    <w:sectPr w:rsidR="001460F3" w:rsidRPr="00F47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0806"/>
    <w:rsid w:val="00064F6A"/>
    <w:rsid w:val="00080C4E"/>
    <w:rsid w:val="001460F3"/>
    <w:rsid w:val="00170806"/>
    <w:rsid w:val="001B206B"/>
    <w:rsid w:val="0045616F"/>
    <w:rsid w:val="00803EA6"/>
    <w:rsid w:val="00997916"/>
    <w:rsid w:val="00A07825"/>
    <w:rsid w:val="00A321E3"/>
    <w:rsid w:val="00A6203F"/>
    <w:rsid w:val="00A768A8"/>
    <w:rsid w:val="00BC3526"/>
    <w:rsid w:val="00BD0EC4"/>
    <w:rsid w:val="00C83BC8"/>
    <w:rsid w:val="00D52501"/>
    <w:rsid w:val="00D73CAD"/>
    <w:rsid w:val="00D753BA"/>
    <w:rsid w:val="00F47E8B"/>
    <w:rsid w:val="00F7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B21B"/>
  <w15:chartTrackingRefBased/>
  <w15:docId w15:val="{5152FF8B-0DF5-478A-A23C-AF5C6D5C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17080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0806"/>
    <w:rPr>
      <w:rFonts w:eastAsia="Times New Roman"/>
      <w:b/>
      <w:bCs/>
      <w:sz w:val="27"/>
      <w:szCs w:val="27"/>
    </w:rPr>
  </w:style>
  <w:style w:type="paragraph" w:styleId="NormalWeb">
    <w:name w:val="Normal (Web)"/>
    <w:basedOn w:val="Normal"/>
    <w:uiPriority w:val="99"/>
    <w:semiHidden/>
    <w:unhideWhenUsed/>
    <w:rsid w:val="00170806"/>
    <w:pPr>
      <w:spacing w:before="100" w:beforeAutospacing="1" w:after="100" w:afterAutospacing="1"/>
    </w:pPr>
    <w:rPr>
      <w:rFonts w:eastAsia="Times New Roman"/>
    </w:rPr>
  </w:style>
  <w:style w:type="character" w:customStyle="1" w:styleId="text">
    <w:name w:val="text"/>
    <w:basedOn w:val="DefaultParagraphFont"/>
    <w:rsid w:val="00170806"/>
  </w:style>
  <w:style w:type="character" w:customStyle="1" w:styleId="woj">
    <w:name w:val="woj"/>
    <w:basedOn w:val="DefaultParagraphFont"/>
    <w:rsid w:val="00170806"/>
  </w:style>
  <w:style w:type="character" w:styleId="Hyperlink">
    <w:name w:val="Hyperlink"/>
    <w:basedOn w:val="DefaultParagraphFont"/>
    <w:uiPriority w:val="99"/>
    <w:semiHidden/>
    <w:unhideWhenUsed/>
    <w:rsid w:val="00170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844861">
      <w:bodyDiv w:val="1"/>
      <w:marLeft w:val="0"/>
      <w:marRight w:val="0"/>
      <w:marTop w:val="0"/>
      <w:marBottom w:val="0"/>
      <w:divBdr>
        <w:top w:val="none" w:sz="0" w:space="0" w:color="auto"/>
        <w:left w:val="none" w:sz="0" w:space="0" w:color="auto"/>
        <w:bottom w:val="none" w:sz="0" w:space="0" w:color="auto"/>
        <w:right w:val="none" w:sz="0" w:space="0" w:color="auto"/>
      </w:divBdr>
    </w:div>
    <w:div w:id="929393215">
      <w:bodyDiv w:val="1"/>
      <w:marLeft w:val="0"/>
      <w:marRight w:val="0"/>
      <w:marTop w:val="0"/>
      <w:marBottom w:val="0"/>
      <w:divBdr>
        <w:top w:val="none" w:sz="0" w:space="0" w:color="auto"/>
        <w:left w:val="none" w:sz="0" w:space="0" w:color="auto"/>
        <w:bottom w:val="none" w:sz="0" w:space="0" w:color="auto"/>
        <w:right w:val="none" w:sz="0" w:space="0" w:color="auto"/>
      </w:divBdr>
      <w:divsChild>
        <w:div w:id="1108508527">
          <w:marLeft w:val="0"/>
          <w:marRight w:val="0"/>
          <w:marTop w:val="0"/>
          <w:marBottom w:val="0"/>
          <w:divBdr>
            <w:top w:val="none" w:sz="0" w:space="0" w:color="auto"/>
            <w:left w:val="none" w:sz="0" w:space="0" w:color="auto"/>
            <w:bottom w:val="none" w:sz="0" w:space="0" w:color="auto"/>
            <w:right w:val="none" w:sz="0" w:space="0" w:color="auto"/>
          </w:divBdr>
        </w:div>
        <w:div w:id="1677532514">
          <w:marLeft w:val="0"/>
          <w:marRight w:val="0"/>
          <w:marTop w:val="0"/>
          <w:marBottom w:val="0"/>
          <w:divBdr>
            <w:top w:val="none" w:sz="0" w:space="0" w:color="auto"/>
            <w:left w:val="none" w:sz="0" w:space="0" w:color="auto"/>
            <w:bottom w:val="none" w:sz="0" w:space="0" w:color="auto"/>
            <w:right w:val="none" w:sz="0" w:space="0" w:color="auto"/>
          </w:divBdr>
        </w:div>
        <w:div w:id="1042095780">
          <w:marLeft w:val="0"/>
          <w:marRight w:val="0"/>
          <w:marTop w:val="0"/>
          <w:marBottom w:val="0"/>
          <w:divBdr>
            <w:top w:val="none" w:sz="0" w:space="0" w:color="auto"/>
            <w:left w:val="none" w:sz="0" w:space="0" w:color="auto"/>
            <w:bottom w:val="none" w:sz="0" w:space="0" w:color="auto"/>
            <w:right w:val="none" w:sz="0" w:space="0" w:color="auto"/>
          </w:divBdr>
        </w:div>
        <w:div w:id="158742555">
          <w:marLeft w:val="0"/>
          <w:marRight w:val="0"/>
          <w:marTop w:val="0"/>
          <w:marBottom w:val="0"/>
          <w:divBdr>
            <w:top w:val="none" w:sz="0" w:space="0" w:color="auto"/>
            <w:left w:val="none" w:sz="0" w:space="0" w:color="auto"/>
            <w:bottom w:val="none" w:sz="0" w:space="0" w:color="auto"/>
            <w:right w:val="none" w:sz="0" w:space="0" w:color="auto"/>
          </w:divBdr>
        </w:div>
        <w:div w:id="1970896111">
          <w:marLeft w:val="0"/>
          <w:marRight w:val="0"/>
          <w:marTop w:val="0"/>
          <w:marBottom w:val="0"/>
          <w:divBdr>
            <w:top w:val="none" w:sz="0" w:space="0" w:color="auto"/>
            <w:left w:val="none" w:sz="0" w:space="0" w:color="auto"/>
            <w:bottom w:val="none" w:sz="0" w:space="0" w:color="auto"/>
            <w:right w:val="none" w:sz="0" w:space="0" w:color="auto"/>
          </w:divBdr>
        </w:div>
        <w:div w:id="168377396">
          <w:marLeft w:val="0"/>
          <w:marRight w:val="0"/>
          <w:marTop w:val="0"/>
          <w:marBottom w:val="0"/>
          <w:divBdr>
            <w:top w:val="none" w:sz="0" w:space="0" w:color="auto"/>
            <w:left w:val="none" w:sz="0" w:space="0" w:color="auto"/>
            <w:bottom w:val="none" w:sz="0" w:space="0" w:color="auto"/>
            <w:right w:val="none" w:sz="0" w:space="0" w:color="auto"/>
          </w:divBdr>
        </w:div>
        <w:div w:id="520321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2019-07-26T18:58:00Z</dcterms:created>
  <dcterms:modified xsi:type="dcterms:W3CDTF">2019-07-27T11:01:00Z</dcterms:modified>
</cp:coreProperties>
</file>