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78D2" w14:textId="4ED5CC15" w:rsidR="00163532" w:rsidRDefault="00163532" w:rsidP="00D73880">
      <w:pPr>
        <w:shd w:val="clear" w:color="auto" w:fill="FFFFFF"/>
        <w:spacing w:line="240" w:lineRule="auto"/>
        <w:rPr>
          <w:rFonts w:eastAsia="Times New Roman"/>
          <w:b/>
          <w:bCs/>
          <w:i/>
          <w:iCs/>
          <w:color w:val="000000"/>
          <w:kern w:val="0"/>
          <w14:ligatures w14:val="none"/>
        </w:rPr>
      </w:pP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>Jeremiah 14:1-</w:t>
      </w:r>
      <w:r w:rsidR="004235E1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1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2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 word of the </w:t>
      </w:r>
      <w:r w:rsidRPr="00163532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 that came to Jeremiah concerning the droughts.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2 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“Judah mourns,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 her gates languish;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They mourn for the land,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 the cry of Jerusalem has gone up.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3 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Their nobles have sent their lads for water;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They went to the cisterns and found no water.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They returned with their vessels empty;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They were ashamed and confounded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 covered their heads.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4 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Because the ground is parched,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For there was no rain in the land,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 plowmen were ashamed;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They covered their heads.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5 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Yes, the deer also gave birth in the field,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br/>
        <w:t>But left because there was no grass.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6 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 the wild donkeys stood in the desolate heights;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br/>
        <w:t>They sniffed at the wind like jackals;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Their eyes failed because there was no grass.”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7 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O </w:t>
      </w:r>
      <w:r w:rsidRPr="00163532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, though our iniquities testify against us,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Do it for Your name’s sake;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For our backslidings are many,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We have sinned against You.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8 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O the Hope of Israel, his Savior in time of trouble,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Why should You be like a stranger in the land,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 like a traveler who turns aside to tarry for a night?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9 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Why should You be like a man astonished,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Like a mighty one who cannot save?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Yet You, O </w:t>
      </w:r>
      <w:r w:rsidRPr="00163532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, are in our midst,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 we are called by Your name;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Do not leave us!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10 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Thus says the </w:t>
      </w:r>
      <w:r w:rsidRPr="00163532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 to this people: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“Thus they have loved to wander;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They have not restrained their feet.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br/>
        <w:t>Therefore the </w:t>
      </w:r>
      <w:r w:rsidRPr="00163532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 does not accept them;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He will remember their iniquity now,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 punish their sins.”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11 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Then the </w:t>
      </w:r>
      <w:r w:rsidRPr="00163532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 said to me, “Do not pray for this people, for their good. 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12 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When they fast, I will not hear their cry; and when they offer burnt offering and grain offering, I will not accept them. But I will consume them by the sword, by the famine, and by the pestilence.”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50FC6B3D" w14:textId="0F986EB8" w:rsidR="00383E71" w:rsidRPr="00163532" w:rsidRDefault="00383E71" w:rsidP="00EF46FB">
      <w:pPr>
        <w:shd w:val="clear" w:color="auto" w:fill="FFFFFF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ab/>
      </w:r>
      <w:r w:rsidR="00961BEC">
        <w:rPr>
          <w:rFonts w:eastAsia="Times New Roman"/>
          <w:color w:val="000000"/>
          <w:kern w:val="0"/>
          <w14:ligatures w14:val="none"/>
        </w:rPr>
        <w:t>We join Jeremiah tonight</w:t>
      </w:r>
      <w:r w:rsidR="00984F74">
        <w:rPr>
          <w:rFonts w:eastAsia="Times New Roman"/>
          <w:color w:val="000000"/>
          <w:kern w:val="0"/>
          <w14:ligatures w14:val="none"/>
        </w:rPr>
        <w:t xml:space="preserve"> as droughts plague the land of Judah. This is part of God’s judgement on the land</w:t>
      </w:r>
      <w:r w:rsidR="00E3104B">
        <w:rPr>
          <w:rFonts w:eastAsia="Times New Roman"/>
          <w:color w:val="000000"/>
          <w:kern w:val="0"/>
          <w14:ligatures w14:val="none"/>
        </w:rPr>
        <w:t xml:space="preserve">. Time and again, we see God using natural phenomenon such as droughts and </w:t>
      </w:r>
      <w:r w:rsidR="00301CC2">
        <w:rPr>
          <w:rFonts w:eastAsia="Times New Roman"/>
          <w:color w:val="000000"/>
          <w:kern w:val="0"/>
          <w14:ligatures w14:val="none"/>
        </w:rPr>
        <w:t>insects, floods and animals to bring judgement on rebellious nations, including Israel and Judah. We have no doubt that, if God did it then, He will do it now</w:t>
      </w:r>
      <w:r w:rsidR="00993C92">
        <w:rPr>
          <w:rFonts w:eastAsia="Times New Roman"/>
          <w:color w:val="000000"/>
          <w:kern w:val="0"/>
          <w14:ligatures w14:val="none"/>
        </w:rPr>
        <w:t xml:space="preserve">. </w:t>
      </w:r>
      <w:r w:rsidR="00B220A7">
        <w:rPr>
          <w:rFonts w:eastAsia="Times New Roman"/>
          <w:color w:val="000000"/>
          <w:kern w:val="0"/>
          <w14:ligatures w14:val="none"/>
        </w:rPr>
        <w:t xml:space="preserve">This leaves Jeremiah heartbroken. </w:t>
      </w:r>
    </w:p>
    <w:p w14:paraId="0A24B180" w14:textId="787DB536" w:rsidR="00896C90" w:rsidRDefault="00383E71" w:rsidP="003C4080">
      <w:pPr>
        <w:shd w:val="clear" w:color="auto" w:fill="FFFFFF"/>
        <w:ind w:firstLine="720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>Verse 1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 word of the </w:t>
      </w:r>
      <w:r w:rsidR="00BB53FC" w:rsidRPr="00163532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 that came to Jeremiah concerning the droughts.</w:t>
      </w:r>
      <w:r w:rsidR="00BF3D27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F3D27">
        <w:rPr>
          <w:rFonts w:eastAsia="Times New Roman"/>
          <w:color w:val="000000"/>
          <w:kern w:val="0"/>
          <w14:ligatures w14:val="none"/>
        </w:rPr>
        <w:t>The word of the Lord now comes to Jeremiah</w:t>
      </w:r>
      <w:r w:rsidR="00EA5817">
        <w:rPr>
          <w:rFonts w:eastAsia="Times New Roman"/>
          <w:color w:val="000000"/>
          <w:kern w:val="0"/>
          <w14:ligatures w14:val="none"/>
        </w:rPr>
        <w:t xml:space="preserve"> concerning the fact that sky has been shut up as we see </w:t>
      </w:r>
      <w:r w:rsidR="00F14379">
        <w:rPr>
          <w:rFonts w:eastAsia="Times New Roman"/>
          <w:color w:val="000000"/>
          <w:kern w:val="0"/>
          <w14:ligatures w14:val="none"/>
        </w:rPr>
        <w:t xml:space="preserve">with Moses in Deuteronomy 11:17, Elijah </w:t>
      </w:r>
      <w:r w:rsidR="006A04C2">
        <w:rPr>
          <w:rFonts w:eastAsia="Times New Roman"/>
          <w:color w:val="000000"/>
          <w:kern w:val="0"/>
          <w14:ligatures w14:val="none"/>
        </w:rPr>
        <w:t>in 1 Kings 17, and Solomon in 1 Kings 7.</w:t>
      </w:r>
      <w:r w:rsidR="0019745B">
        <w:rPr>
          <w:rFonts w:eastAsia="Times New Roman"/>
          <w:color w:val="000000"/>
          <w:kern w:val="0"/>
          <w14:ligatures w14:val="none"/>
        </w:rPr>
        <w:t xml:space="preserve"> Droughts were and are calamities. They impact the food supply</w:t>
      </w:r>
      <w:r w:rsidR="008068A4">
        <w:rPr>
          <w:rFonts w:eastAsia="Times New Roman"/>
          <w:color w:val="000000"/>
          <w:kern w:val="0"/>
          <w14:ligatures w14:val="none"/>
        </w:rPr>
        <w:t xml:space="preserve">, the animals, and of course the availability of water to drink. </w:t>
      </w:r>
      <w:r w:rsidR="00DB578D">
        <w:rPr>
          <w:rFonts w:eastAsia="Times New Roman"/>
          <w:color w:val="000000"/>
          <w:kern w:val="0"/>
          <w14:ligatures w14:val="none"/>
        </w:rPr>
        <w:t>This may be the same drought</w:t>
      </w:r>
      <w:r w:rsidR="009A73F0">
        <w:rPr>
          <w:rFonts w:eastAsia="Times New Roman"/>
          <w:color w:val="000000"/>
          <w:kern w:val="0"/>
          <w14:ligatures w14:val="none"/>
        </w:rPr>
        <w:t xml:space="preserve"> talked about back in Jeremiah 3:3 when it is said that the showers were withheld, or it may be a different drought.</w:t>
      </w:r>
      <w:r w:rsidR="00B452EA">
        <w:rPr>
          <w:rFonts w:eastAsia="Times New Roman"/>
          <w:color w:val="000000"/>
          <w:kern w:val="0"/>
          <w14:ligatures w14:val="none"/>
        </w:rPr>
        <w:t xml:space="preserve"> Regardless, this is part of God’s punishment for sin</w:t>
      </w:r>
      <w:r w:rsidR="009778D0">
        <w:rPr>
          <w:rFonts w:eastAsia="Times New Roman"/>
          <w:color w:val="000000"/>
          <w:kern w:val="0"/>
          <w14:ligatures w14:val="none"/>
        </w:rPr>
        <w:t>. God uses nature to bring judgement upon nations</w:t>
      </w:r>
      <w:r w:rsidR="00955D31">
        <w:rPr>
          <w:rFonts w:eastAsia="Times New Roman"/>
          <w:color w:val="000000"/>
          <w:kern w:val="0"/>
          <w14:ligatures w14:val="none"/>
        </w:rPr>
        <w:t>.</w:t>
      </w:r>
    </w:p>
    <w:p w14:paraId="0763053F" w14:textId="3D0FF4F2" w:rsidR="00896C90" w:rsidRDefault="00955D31" w:rsidP="003C4080">
      <w:pPr>
        <w:shd w:val="clear" w:color="auto" w:fill="FFFFFF"/>
        <w:ind w:firstLine="720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 xml:space="preserve">Verse 2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“Judah mourns,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And her gates languish;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They mourn for the land,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And the cry of Jerusalem has gone up.</w:t>
      </w:r>
      <w:r w:rsidR="003A1CCB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3A1CCB">
        <w:rPr>
          <w:rFonts w:eastAsia="Times New Roman"/>
          <w:color w:val="000000"/>
          <w:kern w:val="0"/>
          <w14:ligatures w14:val="none"/>
        </w:rPr>
        <w:t>Judah mourns. This needs to be understood as both Judah and Jerusalem</w:t>
      </w:r>
      <w:r w:rsidR="002467BA">
        <w:rPr>
          <w:rFonts w:eastAsia="Times New Roman"/>
          <w:color w:val="000000"/>
          <w:kern w:val="0"/>
          <w14:ligatures w14:val="none"/>
        </w:rPr>
        <w:t>. The Hebrew has the idea of a mother mourning for her childre</w:t>
      </w:r>
      <w:r w:rsidR="005E3BD0">
        <w:rPr>
          <w:rFonts w:eastAsia="Times New Roman"/>
          <w:color w:val="000000"/>
          <w:kern w:val="0"/>
          <w14:ligatures w14:val="none"/>
        </w:rPr>
        <w:t xml:space="preserve">n, mourning over miseries that she sees them enduring. </w:t>
      </w:r>
      <w:r w:rsidR="00611A78">
        <w:rPr>
          <w:rFonts w:eastAsia="Times New Roman"/>
          <w:color w:val="000000"/>
          <w:kern w:val="0"/>
          <w14:ligatures w14:val="none"/>
        </w:rPr>
        <w:t xml:space="preserve">Her gates languish, meaning that this is the main topic of conversation in the public gates. </w:t>
      </w:r>
      <w:r w:rsidR="001F14C9">
        <w:rPr>
          <w:rFonts w:eastAsia="Times New Roman"/>
          <w:color w:val="000000"/>
          <w:kern w:val="0"/>
          <w14:ligatures w14:val="none"/>
        </w:rPr>
        <w:t>This carries the idea that the public, everyone, is suffering</w:t>
      </w:r>
      <w:r w:rsidR="005B438C">
        <w:rPr>
          <w:rFonts w:eastAsia="Times New Roman"/>
          <w:color w:val="000000"/>
          <w:kern w:val="0"/>
          <w14:ligatures w14:val="none"/>
        </w:rPr>
        <w:t xml:space="preserve"> in the drought. It is a dark time</w:t>
      </w:r>
      <w:r w:rsidR="00681038">
        <w:rPr>
          <w:rFonts w:eastAsia="Times New Roman"/>
          <w:color w:val="000000"/>
          <w:kern w:val="0"/>
          <w14:ligatures w14:val="none"/>
        </w:rPr>
        <w:t xml:space="preserve"> and the cry of the city goes up to heaven</w:t>
      </w:r>
      <w:r w:rsidR="008463B4">
        <w:rPr>
          <w:rFonts w:eastAsia="Times New Roman"/>
          <w:color w:val="000000"/>
          <w:kern w:val="0"/>
          <w14:ligatures w14:val="none"/>
        </w:rPr>
        <w:t xml:space="preserve">. Though they cry for their situation, it does </w:t>
      </w:r>
      <w:r w:rsidR="008463B4">
        <w:rPr>
          <w:rFonts w:eastAsia="Times New Roman"/>
          <w:color w:val="000000"/>
          <w:kern w:val="0"/>
          <w14:ligatures w14:val="none"/>
        </w:rPr>
        <w:lastRenderedPageBreak/>
        <w:t xml:space="preserve">not appear that they cry </w:t>
      </w:r>
      <w:r w:rsidR="00453B80">
        <w:rPr>
          <w:rFonts w:eastAsia="Times New Roman"/>
          <w:color w:val="000000"/>
          <w:kern w:val="0"/>
          <w14:ligatures w14:val="none"/>
        </w:rPr>
        <w:t xml:space="preserve">in repentance or </w:t>
      </w:r>
      <w:r w:rsidR="00811F21">
        <w:rPr>
          <w:rFonts w:eastAsia="Times New Roman"/>
          <w:color w:val="000000"/>
          <w:kern w:val="0"/>
          <w14:ligatures w14:val="none"/>
        </w:rPr>
        <w:t xml:space="preserve">confession. They want God to fix it, but have no </w:t>
      </w:r>
      <w:r w:rsidR="00E71839">
        <w:rPr>
          <w:rFonts w:eastAsia="Times New Roman"/>
          <w:color w:val="000000"/>
          <w:kern w:val="0"/>
          <w14:ligatures w14:val="none"/>
        </w:rPr>
        <w:t>intention of turning from their sin. True then and true now.</w:t>
      </w:r>
    </w:p>
    <w:p w14:paraId="019E2D51" w14:textId="0704E31D" w:rsidR="00583BCC" w:rsidRDefault="00B34248" w:rsidP="003C4080">
      <w:pPr>
        <w:shd w:val="clear" w:color="auto" w:fill="FFFFFF"/>
        <w:ind w:firstLine="720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 xml:space="preserve">Verse 3-6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Their nobles have sent their lads for water;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They went to the cisterns and found no water.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They returned with their vessels empty;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They were ashamed and confounded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And covered their heads.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4 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Because the ground is parched,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For there was no rain in the land,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 plowmen were ashamed;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They covered their heads.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5 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Yes, the deer also gave birth in the field,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br/>
        <w:t>But left because there was no grass.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6 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And the wild donkeys stood in the desolate heights;</w:t>
      </w:r>
      <w:r w:rsidR="00D3782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>
        <w:rPr>
          <w:rFonts w:eastAsia="Times New Roman"/>
          <w:i/>
          <w:iCs/>
          <w:color w:val="000000"/>
          <w:kern w:val="0"/>
          <w14:ligatures w14:val="none"/>
        </w:rPr>
        <w:t>They</w:t>
      </w:r>
      <w:r w:rsidR="00D3782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sniffed at the wind like jackals;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Their eyes failed because there was no grass.”</w:t>
      </w:r>
      <w:r w:rsidR="00D3782A">
        <w:rPr>
          <w:rFonts w:eastAsia="Times New Roman"/>
          <w:color w:val="000000"/>
          <w:kern w:val="0"/>
          <w14:ligatures w14:val="none"/>
        </w:rPr>
        <w:t xml:space="preserve"> The scarcity of water afflicted everyone, rich (nobles) and </w:t>
      </w:r>
      <w:r w:rsidR="00300CA6">
        <w:rPr>
          <w:rFonts w:eastAsia="Times New Roman"/>
          <w:color w:val="000000"/>
          <w:kern w:val="0"/>
          <w14:ligatures w14:val="none"/>
        </w:rPr>
        <w:t>poor. Those high in society sent their servants</w:t>
      </w:r>
      <w:r w:rsidR="00891E7B">
        <w:rPr>
          <w:rFonts w:eastAsia="Times New Roman"/>
          <w:color w:val="000000"/>
          <w:kern w:val="0"/>
          <w14:ligatures w14:val="none"/>
        </w:rPr>
        <w:t xml:space="preserve"> to the cisterns, where water is captured and stored</w:t>
      </w:r>
      <w:r w:rsidR="004E7CB8">
        <w:rPr>
          <w:rFonts w:eastAsia="Times New Roman"/>
          <w:color w:val="000000"/>
          <w:kern w:val="0"/>
          <w14:ligatures w14:val="none"/>
        </w:rPr>
        <w:t xml:space="preserve">. They returned empty handed, ashamed, as there is no water to be found. </w:t>
      </w:r>
      <w:r w:rsidR="005A208E">
        <w:rPr>
          <w:rFonts w:eastAsia="Times New Roman"/>
          <w:color w:val="000000"/>
          <w:kern w:val="0"/>
          <w14:ligatures w14:val="none"/>
        </w:rPr>
        <w:t>Not only are they ashamed, but they are also frustrated</w:t>
      </w:r>
      <w:r w:rsidR="00E31EBA">
        <w:rPr>
          <w:rFonts w:eastAsia="Times New Roman"/>
          <w:color w:val="000000"/>
          <w:kern w:val="0"/>
          <w14:ligatures w14:val="none"/>
        </w:rPr>
        <w:t xml:space="preserve">. We know that Jerusalem is supplied by </w:t>
      </w:r>
      <w:r w:rsidR="00EA0EB3">
        <w:rPr>
          <w:rFonts w:eastAsia="Times New Roman"/>
          <w:color w:val="000000"/>
          <w:kern w:val="0"/>
          <w14:ligatures w14:val="none"/>
        </w:rPr>
        <w:t>an upper pool and a lower pool. We know that there is an extensive underground system that is designed to bring water into the city.</w:t>
      </w:r>
      <w:r w:rsidR="00C53576">
        <w:rPr>
          <w:rFonts w:eastAsia="Times New Roman"/>
          <w:color w:val="000000"/>
          <w:kern w:val="0"/>
          <w14:ligatures w14:val="none"/>
        </w:rPr>
        <w:t xml:space="preserve"> The ground is parched or </w:t>
      </w:r>
      <w:r w:rsidR="009B1AE9">
        <w:rPr>
          <w:rFonts w:eastAsia="Times New Roman"/>
          <w:color w:val="000000"/>
          <w:kern w:val="0"/>
          <w14:ligatures w14:val="none"/>
        </w:rPr>
        <w:t xml:space="preserve">chapped. The plowmen and the husbandmen are ashamed </w:t>
      </w:r>
      <w:r w:rsidR="00AA3379">
        <w:rPr>
          <w:rFonts w:eastAsia="Times New Roman"/>
          <w:color w:val="000000"/>
          <w:kern w:val="0"/>
          <w14:ligatures w14:val="none"/>
        </w:rPr>
        <w:t>that they cannot get their crops to grow. They cover their heads, which is an ancient custom showing great mourning and great shame.</w:t>
      </w:r>
      <w:r w:rsidR="009B2C2E">
        <w:rPr>
          <w:rFonts w:eastAsia="Times New Roman"/>
          <w:color w:val="000000"/>
          <w:kern w:val="0"/>
          <w14:ligatures w14:val="none"/>
        </w:rPr>
        <w:t xml:space="preserve"> The deer or the hind</w:t>
      </w:r>
      <w:r w:rsidR="00134D3D">
        <w:rPr>
          <w:rFonts w:eastAsia="Times New Roman"/>
          <w:color w:val="000000"/>
          <w:kern w:val="0"/>
          <w14:ligatures w14:val="none"/>
        </w:rPr>
        <w:t xml:space="preserve"> have their young, but the drought is so bad that they have no grass to eat and, as a result, they have no milk for their young; therefore, they desert their young in the field and leave them</w:t>
      </w:r>
      <w:r w:rsidR="0063699A">
        <w:rPr>
          <w:rFonts w:eastAsia="Times New Roman"/>
          <w:color w:val="000000"/>
          <w:kern w:val="0"/>
          <w14:ligatures w14:val="none"/>
        </w:rPr>
        <w:t xml:space="preserve"> to seek grass to eat. This leaves them vulnerable to wild predators. </w:t>
      </w:r>
      <w:r w:rsidR="00F86635">
        <w:rPr>
          <w:rFonts w:eastAsia="Times New Roman"/>
          <w:color w:val="000000"/>
          <w:kern w:val="0"/>
          <w14:ligatures w14:val="none"/>
        </w:rPr>
        <w:t xml:space="preserve">This is communicating the level of desperation in the land. </w:t>
      </w:r>
      <w:r w:rsidR="00375DDF">
        <w:rPr>
          <w:rFonts w:eastAsia="Times New Roman"/>
          <w:color w:val="000000"/>
          <w:kern w:val="0"/>
          <w14:ligatures w14:val="none"/>
        </w:rPr>
        <w:t xml:space="preserve">The wild donkeys stood on the high places and sniffed for water on the air. </w:t>
      </w:r>
      <w:r w:rsidR="00421F24">
        <w:rPr>
          <w:rFonts w:eastAsia="Times New Roman"/>
          <w:color w:val="000000"/>
          <w:kern w:val="0"/>
          <w14:ligatures w14:val="none"/>
        </w:rPr>
        <w:t xml:space="preserve">Being up higher gave them a better view and also the currents of the air were stronger. </w:t>
      </w:r>
      <w:r w:rsidR="00A841B8">
        <w:rPr>
          <w:rFonts w:eastAsia="Times New Roman"/>
          <w:color w:val="000000"/>
          <w:kern w:val="0"/>
          <w14:ligatures w14:val="none"/>
        </w:rPr>
        <w:t>But their eyes failed. They found neither food nor water</w:t>
      </w:r>
      <w:r w:rsidR="004F3410">
        <w:rPr>
          <w:rFonts w:eastAsia="Times New Roman"/>
          <w:color w:val="000000"/>
          <w:kern w:val="0"/>
          <w14:ligatures w14:val="none"/>
        </w:rPr>
        <w:t xml:space="preserve"> and languished as a result. </w:t>
      </w:r>
    </w:p>
    <w:p w14:paraId="20479DDB" w14:textId="547E014D" w:rsidR="00F962B2" w:rsidRDefault="004F3410" w:rsidP="003C4080">
      <w:pPr>
        <w:shd w:val="clear" w:color="auto" w:fill="FFFFFF"/>
        <w:ind w:firstLine="720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 xml:space="preserve">Verse 7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O </w:t>
      </w:r>
      <w:r w:rsidR="00BB53FC" w:rsidRPr="00163532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, though our iniquities testify against us,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Do it for Your name’s sake;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For our backslidings are many,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We have sinned against You.</w:t>
      </w:r>
      <w:r w:rsidR="00090D5F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090D5F">
        <w:rPr>
          <w:rFonts w:eastAsia="Times New Roman"/>
          <w:color w:val="000000"/>
          <w:kern w:val="0"/>
          <w14:ligatures w14:val="none"/>
        </w:rPr>
        <w:t xml:space="preserve">Jeremiah now tries to intercede for the people with God. </w:t>
      </w:r>
      <w:r w:rsidR="00A1263A">
        <w:rPr>
          <w:rFonts w:eastAsia="Times New Roman"/>
          <w:color w:val="000000"/>
          <w:kern w:val="0"/>
          <w14:ligatures w14:val="none"/>
        </w:rPr>
        <w:t xml:space="preserve">He confesses their sin and asks God, the only One that can remove </w:t>
      </w:r>
      <w:r w:rsidR="006F06F0">
        <w:rPr>
          <w:rFonts w:eastAsia="Times New Roman"/>
          <w:color w:val="000000"/>
          <w:kern w:val="0"/>
          <w14:ligatures w14:val="none"/>
        </w:rPr>
        <w:t>this drought and the judgement</w:t>
      </w:r>
      <w:r w:rsidR="00A1263A">
        <w:rPr>
          <w:rFonts w:eastAsia="Times New Roman"/>
          <w:color w:val="000000"/>
          <w:kern w:val="0"/>
          <w14:ligatures w14:val="none"/>
        </w:rPr>
        <w:t xml:space="preserve">, to do just that. He acknowledges that </w:t>
      </w:r>
      <w:r w:rsidR="00E0692F">
        <w:rPr>
          <w:rFonts w:eastAsia="Times New Roman"/>
          <w:color w:val="000000"/>
          <w:kern w:val="0"/>
          <w14:ligatures w14:val="none"/>
        </w:rPr>
        <w:t xml:space="preserve">they are backslidden, and they have sinned against God. They don’t deserve </w:t>
      </w:r>
      <w:r w:rsidR="0007005E">
        <w:rPr>
          <w:rFonts w:eastAsia="Times New Roman"/>
          <w:color w:val="000000"/>
          <w:kern w:val="0"/>
          <w14:ligatures w14:val="none"/>
        </w:rPr>
        <w:t>God’s mercy, but Jeremiah seeks it</w:t>
      </w:r>
      <w:r w:rsidR="001213DE">
        <w:rPr>
          <w:rFonts w:eastAsia="Times New Roman"/>
          <w:color w:val="000000"/>
          <w:kern w:val="0"/>
          <w14:ligatures w14:val="none"/>
        </w:rPr>
        <w:t xml:space="preserve"> anyway</w:t>
      </w:r>
      <w:r w:rsidR="0007005E">
        <w:rPr>
          <w:rFonts w:eastAsia="Times New Roman"/>
          <w:color w:val="000000"/>
          <w:kern w:val="0"/>
          <w14:ligatures w14:val="none"/>
        </w:rPr>
        <w:t xml:space="preserve">. </w:t>
      </w:r>
      <w:r w:rsidR="005813F8">
        <w:rPr>
          <w:rFonts w:eastAsia="Times New Roman"/>
          <w:color w:val="000000"/>
          <w:kern w:val="0"/>
          <w14:ligatures w14:val="none"/>
        </w:rPr>
        <w:t>Jeremiah recognizes that God is righteous</w:t>
      </w:r>
      <w:r w:rsidR="007D5515">
        <w:rPr>
          <w:rFonts w:eastAsia="Times New Roman"/>
          <w:color w:val="000000"/>
          <w:kern w:val="0"/>
          <w14:ligatures w14:val="none"/>
        </w:rPr>
        <w:t>,</w:t>
      </w:r>
      <w:r w:rsidR="005813F8">
        <w:rPr>
          <w:rFonts w:eastAsia="Times New Roman"/>
          <w:color w:val="000000"/>
          <w:kern w:val="0"/>
          <w14:ligatures w14:val="none"/>
        </w:rPr>
        <w:t xml:space="preserve"> and they are not, that they deserve the </w:t>
      </w:r>
      <w:r w:rsidR="001D2E4B">
        <w:rPr>
          <w:rFonts w:eastAsia="Times New Roman"/>
          <w:color w:val="000000"/>
          <w:kern w:val="0"/>
          <w14:ligatures w14:val="none"/>
        </w:rPr>
        <w:t>judgement that is coming upon them. God has every reason and right to bring His wrath upon the people, but Jeremiah asks for relief</w:t>
      </w:r>
      <w:r w:rsidR="00AA5BCE">
        <w:rPr>
          <w:rFonts w:eastAsia="Times New Roman"/>
          <w:color w:val="000000"/>
          <w:kern w:val="0"/>
          <w14:ligatures w14:val="none"/>
        </w:rPr>
        <w:t xml:space="preserve">… not because of who the people are but because of Who God is. Do it for Your name’s sake. </w:t>
      </w:r>
      <w:r w:rsidR="005B500E">
        <w:rPr>
          <w:rFonts w:eastAsia="Times New Roman"/>
          <w:color w:val="000000"/>
          <w:kern w:val="0"/>
          <w14:ligatures w14:val="none"/>
        </w:rPr>
        <w:t>Jeremiah asks God to rescue them for His own honor and glory.</w:t>
      </w:r>
    </w:p>
    <w:p w14:paraId="58508B55" w14:textId="7D3CAA10" w:rsidR="00F962B2" w:rsidRDefault="00B45914" w:rsidP="003C4080">
      <w:pPr>
        <w:shd w:val="clear" w:color="auto" w:fill="FFFFFF"/>
        <w:ind w:firstLine="720"/>
        <w:rPr>
          <w:color w:val="001320"/>
          <w:shd w:val="clear" w:color="auto" w:fill="FFFFFF"/>
        </w:rPr>
      </w:pPr>
      <w:r>
        <w:rPr>
          <w:rFonts w:eastAsia="Times New Roman"/>
          <w:color w:val="000000"/>
          <w:kern w:val="0"/>
          <w14:ligatures w14:val="none"/>
        </w:rPr>
        <w:lastRenderedPageBreak/>
        <w:t xml:space="preserve">Verses 8-9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O the Hope of Israel, his Savior in time of trouble,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Why should You be like a stranger in the land,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And like a traveler who turns aside to tarry for a night?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9 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Why should You be like a man astonished,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Like a mighty one who cannot save?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Yet You, O </w:t>
      </w:r>
      <w:r w:rsidR="00BB53FC" w:rsidRPr="00163532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, are in our midst,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And we are called by Your name;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Do not leave us!</w:t>
      </w:r>
      <w:r w:rsidR="00F329A7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F329A7">
        <w:rPr>
          <w:rFonts w:eastAsia="Times New Roman"/>
          <w:color w:val="000000"/>
          <w:kern w:val="0"/>
          <w14:ligatures w14:val="none"/>
        </w:rPr>
        <w:t xml:space="preserve">Jeremiah now </w:t>
      </w:r>
      <w:r w:rsidR="002A138D">
        <w:rPr>
          <w:rFonts w:eastAsia="Times New Roman"/>
          <w:color w:val="000000"/>
          <w:kern w:val="0"/>
          <w14:ligatures w14:val="none"/>
        </w:rPr>
        <w:t xml:space="preserve">adds to his prayer, calling </w:t>
      </w:r>
      <w:r w:rsidR="00F329A7">
        <w:rPr>
          <w:rFonts w:eastAsia="Times New Roman"/>
          <w:color w:val="000000"/>
          <w:kern w:val="0"/>
          <w14:ligatures w14:val="none"/>
        </w:rPr>
        <w:t>God the Hope of Israel</w:t>
      </w:r>
      <w:r w:rsidR="00F46A87">
        <w:rPr>
          <w:rFonts w:eastAsia="Times New Roman"/>
          <w:color w:val="000000"/>
          <w:kern w:val="0"/>
          <w14:ligatures w14:val="none"/>
        </w:rPr>
        <w:t xml:space="preserve">. He is the only Hope Judah has. He has proven Himself </w:t>
      </w:r>
      <w:r w:rsidR="00DF32BB">
        <w:rPr>
          <w:rFonts w:eastAsia="Times New Roman"/>
          <w:color w:val="000000"/>
          <w:kern w:val="0"/>
          <w14:ligatures w14:val="none"/>
        </w:rPr>
        <w:t xml:space="preserve">trustworthy many times over hundreds of years and has been Israel’s Savior in </w:t>
      </w:r>
      <w:r w:rsidR="00AC3FB4">
        <w:rPr>
          <w:rFonts w:eastAsia="Times New Roman"/>
          <w:color w:val="000000"/>
          <w:kern w:val="0"/>
          <w14:ligatures w14:val="none"/>
        </w:rPr>
        <w:t xml:space="preserve">time of trouble. Why should </w:t>
      </w:r>
      <w:r w:rsidR="00A95768">
        <w:rPr>
          <w:rFonts w:eastAsia="Times New Roman"/>
          <w:color w:val="000000"/>
          <w:kern w:val="0"/>
          <w14:ligatures w14:val="none"/>
        </w:rPr>
        <w:t>Y</w:t>
      </w:r>
      <w:r w:rsidR="00AC3FB4">
        <w:rPr>
          <w:rFonts w:eastAsia="Times New Roman"/>
          <w:color w:val="000000"/>
          <w:kern w:val="0"/>
          <w14:ligatures w14:val="none"/>
        </w:rPr>
        <w:t>ou be as a stranger</w:t>
      </w:r>
      <w:r w:rsidR="00041173">
        <w:rPr>
          <w:rFonts w:eastAsia="Times New Roman"/>
          <w:color w:val="000000"/>
          <w:kern w:val="0"/>
          <w14:ligatures w14:val="none"/>
        </w:rPr>
        <w:t xml:space="preserve"> or a traveler that has no permanent interest or investment in the land?</w:t>
      </w:r>
      <w:r w:rsidR="00F962B2" w:rsidRPr="00EA493A">
        <w:rPr>
          <w:color w:val="001320"/>
          <w:shd w:val="clear" w:color="auto" w:fill="FFFFFF"/>
        </w:rPr>
        <w:t> </w:t>
      </w:r>
      <w:r w:rsidR="00B217DF">
        <w:rPr>
          <w:color w:val="001320"/>
          <w:shd w:val="clear" w:color="auto" w:fill="FFFFFF"/>
        </w:rPr>
        <w:t xml:space="preserve">You are our Hope and You have given us this land! </w:t>
      </w:r>
      <w:r w:rsidR="00C2148F">
        <w:rPr>
          <w:color w:val="001320"/>
          <w:shd w:val="clear" w:color="auto" w:fill="FFFFFF"/>
        </w:rPr>
        <w:t>Why should You be as a man astonished</w:t>
      </w:r>
      <w:r w:rsidR="00921992">
        <w:rPr>
          <w:color w:val="001320"/>
          <w:shd w:val="clear" w:color="auto" w:fill="FFFFFF"/>
        </w:rPr>
        <w:t xml:space="preserve"> or</w:t>
      </w:r>
      <w:r w:rsidR="00C2148F">
        <w:rPr>
          <w:color w:val="001320"/>
          <w:shd w:val="clear" w:color="auto" w:fill="FFFFFF"/>
        </w:rPr>
        <w:t xml:space="preserve"> surprised</w:t>
      </w:r>
      <w:r w:rsidR="00921992">
        <w:rPr>
          <w:color w:val="001320"/>
          <w:shd w:val="clear" w:color="auto" w:fill="FFFFFF"/>
        </w:rPr>
        <w:t xml:space="preserve"> and unable to help</w:t>
      </w:r>
      <w:r w:rsidR="00F621CC">
        <w:rPr>
          <w:color w:val="001320"/>
          <w:shd w:val="clear" w:color="auto" w:fill="FFFFFF"/>
        </w:rPr>
        <w:t xml:space="preserve"> because of his great confusion. </w:t>
      </w:r>
      <w:r w:rsidR="00CC3D76">
        <w:rPr>
          <w:color w:val="001320"/>
          <w:shd w:val="clear" w:color="auto" w:fill="FFFFFF"/>
        </w:rPr>
        <w:t xml:space="preserve">Unlike </w:t>
      </w:r>
      <w:r w:rsidR="00F621CC">
        <w:rPr>
          <w:color w:val="001320"/>
          <w:shd w:val="clear" w:color="auto" w:fill="FFFFFF"/>
        </w:rPr>
        <w:t xml:space="preserve">a </w:t>
      </w:r>
      <w:r w:rsidR="0040346D">
        <w:rPr>
          <w:color w:val="001320"/>
          <w:shd w:val="clear" w:color="auto" w:fill="FFFFFF"/>
        </w:rPr>
        <w:t xml:space="preserve">mighty man </w:t>
      </w:r>
      <w:r w:rsidR="00621054">
        <w:rPr>
          <w:color w:val="001320"/>
          <w:shd w:val="clear" w:color="auto" w:fill="FFFFFF"/>
        </w:rPr>
        <w:t>taken by surprise</w:t>
      </w:r>
      <w:r w:rsidR="00CC3D76">
        <w:rPr>
          <w:color w:val="001320"/>
          <w:shd w:val="clear" w:color="auto" w:fill="FFFFFF"/>
        </w:rPr>
        <w:t xml:space="preserve"> is </w:t>
      </w:r>
      <w:r w:rsidR="00CC3D76">
        <w:rPr>
          <w:color w:val="001320"/>
          <w:shd w:val="clear" w:color="auto" w:fill="FFFFFF"/>
        </w:rPr>
        <w:t>unable to save and</w:t>
      </w:r>
      <w:r w:rsidR="00621054">
        <w:rPr>
          <w:color w:val="001320"/>
          <w:shd w:val="clear" w:color="auto" w:fill="FFFFFF"/>
        </w:rPr>
        <w:t xml:space="preserve"> is left not knowing what to do</w:t>
      </w:r>
      <w:r w:rsidR="006B1D33">
        <w:rPr>
          <w:color w:val="001320"/>
          <w:shd w:val="clear" w:color="auto" w:fill="FFFFFF"/>
        </w:rPr>
        <w:t xml:space="preserve">, </w:t>
      </w:r>
      <w:r w:rsidR="00E46299">
        <w:rPr>
          <w:color w:val="001320"/>
          <w:shd w:val="clear" w:color="auto" w:fill="FFFFFF"/>
        </w:rPr>
        <w:t xml:space="preserve">Jeremiah now makes a </w:t>
      </w:r>
      <w:r w:rsidR="006B1D33">
        <w:rPr>
          <w:color w:val="001320"/>
          <w:shd w:val="clear" w:color="auto" w:fill="FFFFFF"/>
        </w:rPr>
        <w:t xml:space="preserve">bold </w:t>
      </w:r>
      <w:r w:rsidR="00E46299">
        <w:rPr>
          <w:color w:val="001320"/>
          <w:shd w:val="clear" w:color="auto" w:fill="FFFFFF"/>
        </w:rPr>
        <w:t xml:space="preserve">declaration - </w:t>
      </w:r>
      <w:r w:rsidR="00CD28F3">
        <w:rPr>
          <w:color w:val="001320"/>
          <w:shd w:val="clear" w:color="auto" w:fill="FFFFFF"/>
        </w:rPr>
        <w:t>God is in our midst! We are Yours O Lord! Do not leave us.</w:t>
      </w:r>
    </w:p>
    <w:p w14:paraId="698F5E7F" w14:textId="588F7F69" w:rsidR="00A3602F" w:rsidRDefault="00E46299" w:rsidP="003C4080">
      <w:pPr>
        <w:shd w:val="clear" w:color="auto" w:fill="FFFFFF"/>
        <w:ind w:firstLine="720"/>
        <w:rPr>
          <w:rFonts w:eastAsia="Times New Roman"/>
          <w:color w:val="000000"/>
          <w:kern w:val="0"/>
          <w14:ligatures w14:val="none"/>
        </w:rPr>
      </w:pPr>
      <w:r>
        <w:rPr>
          <w:color w:val="001320"/>
          <w:shd w:val="clear" w:color="auto" w:fill="FFFFFF"/>
        </w:rPr>
        <w:t xml:space="preserve">Verse </w:t>
      </w:r>
      <w:r w:rsidR="00C109F8">
        <w:rPr>
          <w:color w:val="001320"/>
          <w:shd w:val="clear" w:color="auto" w:fill="FFFFFF"/>
        </w:rPr>
        <w:t xml:space="preserve">10-12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Thus says the </w:t>
      </w:r>
      <w:r w:rsidR="00BB53FC" w:rsidRPr="00163532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 to this people: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“Thus they have loved to wander;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They have not restrained their feet.</w:t>
      </w:r>
      <w:r w:rsidR="00C109F8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Therefore the </w:t>
      </w:r>
      <w:r w:rsidR="00BB53FC" w:rsidRPr="00163532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 does not accept them;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He will remember their iniquity now,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And punish their sins.”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11 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Then the </w:t>
      </w:r>
      <w:r w:rsidR="00BB53FC" w:rsidRPr="00163532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 said to me, “Do not pray for this people, for their good. </w:t>
      </w:r>
      <w:r w:rsidR="00BB53FC" w:rsidRPr="00163532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12 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When they fast, I will not hear their cry; and when they offer burnt offering and grain offering, I will not accept them. But I will consume them by the sword, by the famine, and by the pestilence.”</w:t>
      </w:r>
      <w:r w:rsidR="00BF1D81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F1D81">
        <w:rPr>
          <w:rFonts w:eastAsia="Times New Roman"/>
          <w:color w:val="000000"/>
          <w:kern w:val="0"/>
          <w14:ligatures w14:val="none"/>
        </w:rPr>
        <w:t>Now, God answers</w:t>
      </w:r>
      <w:r w:rsidR="002B3FF0">
        <w:rPr>
          <w:rFonts w:eastAsia="Times New Roman"/>
          <w:color w:val="000000"/>
          <w:kern w:val="0"/>
          <w14:ligatures w14:val="none"/>
        </w:rPr>
        <w:t xml:space="preserve"> Jeremiah. They have loved to wander and they have loved to hurry to worship their idols</w:t>
      </w:r>
      <w:r w:rsidR="00882F7E">
        <w:rPr>
          <w:rFonts w:eastAsia="Times New Roman"/>
          <w:color w:val="000000"/>
          <w:kern w:val="0"/>
          <w14:ligatures w14:val="none"/>
        </w:rPr>
        <w:t xml:space="preserve"> </w:t>
      </w:r>
      <w:r w:rsidR="00173E18">
        <w:rPr>
          <w:rFonts w:eastAsia="Times New Roman"/>
          <w:color w:val="000000"/>
          <w:kern w:val="0"/>
          <w14:ligatures w14:val="none"/>
        </w:rPr>
        <w:t>–</w:t>
      </w:r>
      <w:r w:rsidR="00882F7E">
        <w:rPr>
          <w:rFonts w:eastAsia="Times New Roman"/>
          <w:color w:val="000000"/>
          <w:kern w:val="0"/>
          <w14:ligatures w14:val="none"/>
        </w:rPr>
        <w:t xml:space="preserve"> </w:t>
      </w:r>
      <w:r w:rsidR="00173E18">
        <w:rPr>
          <w:rFonts w:eastAsia="Times New Roman"/>
          <w:color w:val="000000"/>
          <w:kern w:val="0"/>
          <w14:ligatures w14:val="none"/>
        </w:rPr>
        <w:t>they have not restrained their feet</w:t>
      </w:r>
      <w:r w:rsidR="00FE7A0A">
        <w:rPr>
          <w:rFonts w:eastAsia="Times New Roman"/>
          <w:color w:val="000000"/>
          <w:kern w:val="0"/>
          <w14:ligatures w14:val="none"/>
        </w:rPr>
        <w:t>. They’ve run after strangers and strange lands, with strange gods. Though they have had many prophets come to them</w:t>
      </w:r>
      <w:r w:rsidR="00173E18">
        <w:rPr>
          <w:rFonts w:eastAsia="Times New Roman"/>
          <w:color w:val="000000"/>
          <w:kern w:val="0"/>
          <w14:ligatures w14:val="none"/>
        </w:rPr>
        <w:t xml:space="preserve">, </w:t>
      </w:r>
      <w:r w:rsidR="00FE7A0A">
        <w:rPr>
          <w:rFonts w:eastAsia="Times New Roman"/>
          <w:color w:val="000000"/>
          <w:kern w:val="0"/>
          <w14:ligatures w14:val="none"/>
        </w:rPr>
        <w:t>the</w:t>
      </w:r>
      <w:r w:rsidR="00FF60F8">
        <w:rPr>
          <w:rFonts w:eastAsia="Times New Roman"/>
          <w:color w:val="000000"/>
          <w:kern w:val="0"/>
          <w14:ligatures w14:val="none"/>
        </w:rPr>
        <w:t>y have persisted in their sin</w:t>
      </w:r>
      <w:r w:rsidR="00B243F9">
        <w:rPr>
          <w:rFonts w:eastAsia="Times New Roman"/>
          <w:color w:val="000000"/>
          <w:kern w:val="0"/>
          <w14:ligatures w14:val="none"/>
        </w:rPr>
        <w:t>.</w:t>
      </w:r>
      <w:r w:rsidR="00FF60F8">
        <w:rPr>
          <w:rFonts w:eastAsia="Times New Roman"/>
          <w:color w:val="000000"/>
          <w:kern w:val="0"/>
          <w14:ligatures w14:val="none"/>
        </w:rPr>
        <w:t xml:space="preserve"> Therefore, </w:t>
      </w:r>
      <w:r w:rsidR="008E3D91">
        <w:rPr>
          <w:rFonts w:eastAsia="Times New Roman"/>
          <w:color w:val="000000"/>
          <w:kern w:val="0"/>
          <w14:ligatures w14:val="none"/>
        </w:rPr>
        <w:t>the Lord does not accept them. God will not accept the prayers</w:t>
      </w:r>
      <w:r w:rsidR="006424D4">
        <w:rPr>
          <w:rFonts w:eastAsia="Times New Roman"/>
          <w:color w:val="000000"/>
          <w:kern w:val="0"/>
          <w14:ligatures w14:val="none"/>
        </w:rPr>
        <w:t xml:space="preserve">. His punishment will stand. Then, God tells Jeremiah – Do not pray for this people for their good. </w:t>
      </w:r>
      <w:r w:rsidR="0037753A">
        <w:rPr>
          <w:rFonts w:eastAsia="Times New Roman"/>
          <w:color w:val="000000"/>
          <w:kern w:val="0"/>
          <w14:ligatures w14:val="none"/>
        </w:rPr>
        <w:t>When the people hold a public fast, such as a fast for this drought they are enduring</w:t>
      </w:r>
      <w:r w:rsidR="00B57412">
        <w:rPr>
          <w:rFonts w:eastAsia="Times New Roman"/>
          <w:color w:val="000000"/>
          <w:kern w:val="0"/>
          <w14:ligatures w14:val="none"/>
        </w:rPr>
        <w:t>, God will not acknowledge or accept</w:t>
      </w:r>
      <w:r w:rsidR="00405878">
        <w:rPr>
          <w:rFonts w:eastAsia="Times New Roman"/>
          <w:color w:val="000000"/>
          <w:kern w:val="0"/>
          <w14:ligatures w14:val="none"/>
        </w:rPr>
        <w:t xml:space="preserve"> </w:t>
      </w:r>
      <w:r w:rsidR="00B57412">
        <w:rPr>
          <w:rFonts w:eastAsia="Times New Roman"/>
          <w:color w:val="000000"/>
          <w:kern w:val="0"/>
          <w14:ligatures w14:val="none"/>
        </w:rPr>
        <w:t>the fast.</w:t>
      </w:r>
      <w:r w:rsidR="00405878">
        <w:rPr>
          <w:rFonts w:eastAsia="Times New Roman"/>
          <w:color w:val="000000"/>
          <w:kern w:val="0"/>
          <w14:ligatures w14:val="none"/>
        </w:rPr>
        <w:t xml:space="preserve"> He will not relent. He will consume them with sword, famine, and pestilence. </w:t>
      </w:r>
      <w:r w:rsidR="009C64F9">
        <w:rPr>
          <w:rFonts w:eastAsia="Times New Roman"/>
          <w:color w:val="000000"/>
          <w:kern w:val="0"/>
          <w14:ligatures w14:val="none"/>
        </w:rPr>
        <w:t xml:space="preserve">The drought is just the first of the woes. God will add </w:t>
      </w:r>
      <w:r w:rsidR="00152401">
        <w:rPr>
          <w:rFonts w:eastAsia="Times New Roman"/>
          <w:color w:val="000000"/>
          <w:kern w:val="0"/>
          <w14:ligatures w14:val="none"/>
        </w:rPr>
        <w:t xml:space="preserve">even more </w:t>
      </w:r>
      <w:r w:rsidR="00E834B7">
        <w:rPr>
          <w:rFonts w:eastAsia="Times New Roman"/>
          <w:color w:val="000000"/>
          <w:kern w:val="0"/>
          <w14:ligatures w14:val="none"/>
        </w:rPr>
        <w:t xml:space="preserve">as His judgement falls. </w:t>
      </w:r>
    </w:p>
    <w:p w14:paraId="56C4693A" w14:textId="35DC5384" w:rsidR="008D4E7C" w:rsidRPr="00896C90" w:rsidRDefault="008D4E7C" w:rsidP="008D4E7C">
      <w:pPr>
        <w:shd w:val="clear" w:color="auto" w:fill="FFFFFF"/>
        <w:ind w:firstLine="720"/>
        <w:rPr>
          <w:i/>
          <w:iCs/>
        </w:rPr>
      </w:pPr>
      <w:r>
        <w:rPr>
          <w:rFonts w:eastAsia="Times New Roman"/>
          <w:color w:val="000000"/>
          <w:kern w:val="0"/>
          <w14:ligatures w14:val="none"/>
        </w:rPr>
        <w:t xml:space="preserve">And so we leave Jeremiah tonight, </w:t>
      </w:r>
      <w:r w:rsidR="0017530A">
        <w:rPr>
          <w:rFonts w:eastAsia="Times New Roman"/>
          <w:color w:val="000000"/>
          <w:kern w:val="0"/>
          <w14:ligatures w14:val="none"/>
        </w:rPr>
        <w:t>interceding, praying on behalf of the people. Praying on behalf of a people who have not only rejected God, but have rejected Jeremiah. He is hated, despised, and rejected, yet he continue</w:t>
      </w:r>
      <w:r w:rsidR="001236B0">
        <w:rPr>
          <w:rFonts w:eastAsia="Times New Roman"/>
          <w:color w:val="000000"/>
          <w:kern w:val="0"/>
          <w14:ligatures w14:val="none"/>
        </w:rPr>
        <w:t>s</w:t>
      </w:r>
      <w:r w:rsidR="0017530A">
        <w:rPr>
          <w:rFonts w:eastAsia="Times New Roman"/>
          <w:color w:val="000000"/>
          <w:kern w:val="0"/>
          <w14:ligatures w14:val="none"/>
        </w:rPr>
        <w:t xml:space="preserve"> to come and </w:t>
      </w:r>
      <w:r w:rsidR="00E80A32">
        <w:rPr>
          <w:rFonts w:eastAsia="Times New Roman"/>
          <w:color w:val="000000"/>
          <w:kern w:val="0"/>
          <w14:ligatures w14:val="none"/>
        </w:rPr>
        <w:t xml:space="preserve">pray on behalf of the people. And so we continue to pray on behalf of our nation, even </w:t>
      </w:r>
      <w:r w:rsidR="006E2979">
        <w:rPr>
          <w:rFonts w:eastAsia="Times New Roman"/>
          <w:color w:val="000000"/>
          <w:kern w:val="0"/>
          <w14:ligatures w14:val="none"/>
        </w:rPr>
        <w:t xml:space="preserve">on behalf of </w:t>
      </w:r>
      <w:r w:rsidR="00E80A32">
        <w:rPr>
          <w:rFonts w:eastAsia="Times New Roman"/>
          <w:color w:val="000000"/>
          <w:kern w:val="0"/>
          <w14:ligatures w14:val="none"/>
        </w:rPr>
        <w:t>those that despise us, hate us, and reject us. Our hope is in Jesus and that He will turn this nation back to Him before it is everlasting too late.</w:t>
      </w:r>
      <w:r w:rsidR="00A86D89">
        <w:rPr>
          <w:rFonts w:eastAsia="Times New Roman"/>
          <w:color w:val="000000"/>
          <w:kern w:val="0"/>
          <w14:ligatures w14:val="none"/>
        </w:rPr>
        <w:t xml:space="preserve"> Our Hope is that He will </w:t>
      </w:r>
      <w:r w:rsidR="00BC18C6">
        <w:rPr>
          <w:rFonts w:eastAsia="Times New Roman"/>
          <w:color w:val="000000"/>
          <w:kern w:val="0"/>
          <w14:ligatures w14:val="none"/>
        </w:rPr>
        <w:t>save in this time of dark and trouble.</w:t>
      </w:r>
    </w:p>
    <w:sectPr w:rsidR="008D4E7C" w:rsidRPr="0089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32"/>
    <w:rsid w:val="000311CA"/>
    <w:rsid w:val="00031771"/>
    <w:rsid w:val="00035CC4"/>
    <w:rsid w:val="00041173"/>
    <w:rsid w:val="00055256"/>
    <w:rsid w:val="0007005E"/>
    <w:rsid w:val="00090D5F"/>
    <w:rsid w:val="000C2C45"/>
    <w:rsid w:val="001213DE"/>
    <w:rsid w:val="001236B0"/>
    <w:rsid w:val="00134D3D"/>
    <w:rsid w:val="00152401"/>
    <w:rsid w:val="00163532"/>
    <w:rsid w:val="00173E18"/>
    <w:rsid w:val="0017530A"/>
    <w:rsid w:val="0019745B"/>
    <w:rsid w:val="001B2BDA"/>
    <w:rsid w:val="001D1A09"/>
    <w:rsid w:val="001D2B0C"/>
    <w:rsid w:val="001D2E4B"/>
    <w:rsid w:val="001F14C9"/>
    <w:rsid w:val="00207D19"/>
    <w:rsid w:val="002330B8"/>
    <w:rsid w:val="002464DF"/>
    <w:rsid w:val="002467BA"/>
    <w:rsid w:val="0025707C"/>
    <w:rsid w:val="00281E3F"/>
    <w:rsid w:val="002A138D"/>
    <w:rsid w:val="002B3FF0"/>
    <w:rsid w:val="002D37C8"/>
    <w:rsid w:val="002E1E70"/>
    <w:rsid w:val="00300CA6"/>
    <w:rsid w:val="00301CC2"/>
    <w:rsid w:val="00320E30"/>
    <w:rsid w:val="00326647"/>
    <w:rsid w:val="00347D1A"/>
    <w:rsid w:val="00375DDF"/>
    <w:rsid w:val="0037753A"/>
    <w:rsid w:val="00383E71"/>
    <w:rsid w:val="003A1CCB"/>
    <w:rsid w:val="003C4080"/>
    <w:rsid w:val="003D38F6"/>
    <w:rsid w:val="003D5823"/>
    <w:rsid w:val="003F2DE4"/>
    <w:rsid w:val="0040346D"/>
    <w:rsid w:val="00405878"/>
    <w:rsid w:val="004203B6"/>
    <w:rsid w:val="00421F24"/>
    <w:rsid w:val="004235E1"/>
    <w:rsid w:val="004309BB"/>
    <w:rsid w:val="00431EB0"/>
    <w:rsid w:val="00453B80"/>
    <w:rsid w:val="00456FE8"/>
    <w:rsid w:val="004D17BB"/>
    <w:rsid w:val="004E7CB8"/>
    <w:rsid w:val="004F3410"/>
    <w:rsid w:val="004F4346"/>
    <w:rsid w:val="005073CE"/>
    <w:rsid w:val="00565541"/>
    <w:rsid w:val="005813F8"/>
    <w:rsid w:val="00583BCC"/>
    <w:rsid w:val="00595CA9"/>
    <w:rsid w:val="005A208E"/>
    <w:rsid w:val="005B438C"/>
    <w:rsid w:val="005B500E"/>
    <w:rsid w:val="005E3BD0"/>
    <w:rsid w:val="00611A78"/>
    <w:rsid w:val="00621054"/>
    <w:rsid w:val="006225F1"/>
    <w:rsid w:val="00626C4F"/>
    <w:rsid w:val="0063699A"/>
    <w:rsid w:val="006424D4"/>
    <w:rsid w:val="00642872"/>
    <w:rsid w:val="00646BE2"/>
    <w:rsid w:val="00646EEC"/>
    <w:rsid w:val="0065254D"/>
    <w:rsid w:val="006565B4"/>
    <w:rsid w:val="00667831"/>
    <w:rsid w:val="00681038"/>
    <w:rsid w:val="006A04C2"/>
    <w:rsid w:val="006B1D33"/>
    <w:rsid w:val="006D654B"/>
    <w:rsid w:val="006E2979"/>
    <w:rsid w:val="006F06F0"/>
    <w:rsid w:val="006F609C"/>
    <w:rsid w:val="006F6CA8"/>
    <w:rsid w:val="00752321"/>
    <w:rsid w:val="007859E9"/>
    <w:rsid w:val="007D5515"/>
    <w:rsid w:val="0080599C"/>
    <w:rsid w:val="008068A4"/>
    <w:rsid w:val="00811F21"/>
    <w:rsid w:val="008232B1"/>
    <w:rsid w:val="00832742"/>
    <w:rsid w:val="008446EA"/>
    <w:rsid w:val="008463B4"/>
    <w:rsid w:val="00882F7E"/>
    <w:rsid w:val="00891E7B"/>
    <w:rsid w:val="00896C90"/>
    <w:rsid w:val="008C1BDC"/>
    <w:rsid w:val="008D4E7C"/>
    <w:rsid w:val="008E3D91"/>
    <w:rsid w:val="00902306"/>
    <w:rsid w:val="00904E93"/>
    <w:rsid w:val="00916DD8"/>
    <w:rsid w:val="00921992"/>
    <w:rsid w:val="00955D31"/>
    <w:rsid w:val="00961BEC"/>
    <w:rsid w:val="009778D0"/>
    <w:rsid w:val="00984F74"/>
    <w:rsid w:val="00993C92"/>
    <w:rsid w:val="009A4945"/>
    <w:rsid w:val="009A73F0"/>
    <w:rsid w:val="009B1AE9"/>
    <w:rsid w:val="009B2C2E"/>
    <w:rsid w:val="009B3C6A"/>
    <w:rsid w:val="009B7E07"/>
    <w:rsid w:val="009C64F9"/>
    <w:rsid w:val="009F3FB4"/>
    <w:rsid w:val="00A1263A"/>
    <w:rsid w:val="00A15753"/>
    <w:rsid w:val="00A214F0"/>
    <w:rsid w:val="00A3602F"/>
    <w:rsid w:val="00A42164"/>
    <w:rsid w:val="00A45732"/>
    <w:rsid w:val="00A47623"/>
    <w:rsid w:val="00A503AC"/>
    <w:rsid w:val="00A841B8"/>
    <w:rsid w:val="00A860EF"/>
    <w:rsid w:val="00A86D89"/>
    <w:rsid w:val="00A95768"/>
    <w:rsid w:val="00AA3379"/>
    <w:rsid w:val="00AA5BCE"/>
    <w:rsid w:val="00AC3FB4"/>
    <w:rsid w:val="00AC4F25"/>
    <w:rsid w:val="00B217DF"/>
    <w:rsid w:val="00B220A7"/>
    <w:rsid w:val="00B24314"/>
    <w:rsid w:val="00B243F9"/>
    <w:rsid w:val="00B34248"/>
    <w:rsid w:val="00B452EA"/>
    <w:rsid w:val="00B45914"/>
    <w:rsid w:val="00B57412"/>
    <w:rsid w:val="00B6419A"/>
    <w:rsid w:val="00B7265D"/>
    <w:rsid w:val="00B81E42"/>
    <w:rsid w:val="00B839E9"/>
    <w:rsid w:val="00BB53FC"/>
    <w:rsid w:val="00BC18C6"/>
    <w:rsid w:val="00BF1D81"/>
    <w:rsid w:val="00BF3D27"/>
    <w:rsid w:val="00C00DA0"/>
    <w:rsid w:val="00C109F8"/>
    <w:rsid w:val="00C20AA2"/>
    <w:rsid w:val="00C2148F"/>
    <w:rsid w:val="00C21FF9"/>
    <w:rsid w:val="00C53576"/>
    <w:rsid w:val="00C672B1"/>
    <w:rsid w:val="00CC3D76"/>
    <w:rsid w:val="00CD28F3"/>
    <w:rsid w:val="00CE1B09"/>
    <w:rsid w:val="00D00F2E"/>
    <w:rsid w:val="00D20381"/>
    <w:rsid w:val="00D23993"/>
    <w:rsid w:val="00D3782A"/>
    <w:rsid w:val="00D3798B"/>
    <w:rsid w:val="00D73880"/>
    <w:rsid w:val="00DA2C72"/>
    <w:rsid w:val="00DB578D"/>
    <w:rsid w:val="00DC0470"/>
    <w:rsid w:val="00DF32BB"/>
    <w:rsid w:val="00E0692F"/>
    <w:rsid w:val="00E3104B"/>
    <w:rsid w:val="00E31EBA"/>
    <w:rsid w:val="00E33542"/>
    <w:rsid w:val="00E35367"/>
    <w:rsid w:val="00E46299"/>
    <w:rsid w:val="00E71839"/>
    <w:rsid w:val="00E80A32"/>
    <w:rsid w:val="00E834B7"/>
    <w:rsid w:val="00EA0EB3"/>
    <w:rsid w:val="00EA389A"/>
    <w:rsid w:val="00EA493A"/>
    <w:rsid w:val="00EA5817"/>
    <w:rsid w:val="00EF46FB"/>
    <w:rsid w:val="00F14379"/>
    <w:rsid w:val="00F2053D"/>
    <w:rsid w:val="00F329A7"/>
    <w:rsid w:val="00F46A87"/>
    <w:rsid w:val="00F621CC"/>
    <w:rsid w:val="00F86635"/>
    <w:rsid w:val="00F962B2"/>
    <w:rsid w:val="00FD670E"/>
    <w:rsid w:val="00FE0DC9"/>
    <w:rsid w:val="00FE7A0A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CE44"/>
  <w15:chartTrackingRefBased/>
  <w15:docId w15:val="{00903021-7983-477D-AD20-DA3D45D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5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5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53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53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53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53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53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53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53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5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5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353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53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53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53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53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53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53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35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53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53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353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35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35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35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5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5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3532"/>
    <w:rPr>
      <w:b/>
      <w:bCs/>
      <w:smallCaps/>
      <w:color w:val="0F4761" w:themeColor="accent1" w:themeShade="BF"/>
      <w:spacing w:val="5"/>
    </w:rPr>
  </w:style>
  <w:style w:type="paragraph" w:customStyle="1" w:styleId="chapter-2">
    <w:name w:val="chapter-2"/>
    <w:basedOn w:val="Normal"/>
    <w:rsid w:val="00163532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text">
    <w:name w:val="text"/>
    <w:basedOn w:val="DefaultParagraphFont"/>
    <w:rsid w:val="00163532"/>
  </w:style>
  <w:style w:type="character" w:customStyle="1" w:styleId="small-caps">
    <w:name w:val="small-caps"/>
    <w:basedOn w:val="DefaultParagraphFont"/>
    <w:rsid w:val="00163532"/>
  </w:style>
  <w:style w:type="paragraph" w:customStyle="1" w:styleId="line">
    <w:name w:val="line"/>
    <w:basedOn w:val="Normal"/>
    <w:rsid w:val="00163532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63532"/>
    <w:rPr>
      <w:color w:val="0000FF"/>
      <w:u w:val="single"/>
    </w:rPr>
  </w:style>
  <w:style w:type="paragraph" w:customStyle="1" w:styleId="top-1">
    <w:name w:val="top-1"/>
    <w:basedOn w:val="Normal"/>
    <w:rsid w:val="00163532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63532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ital">
    <w:name w:val="ital"/>
    <w:basedOn w:val="DefaultParagraphFont"/>
    <w:rsid w:val="00896C90"/>
  </w:style>
  <w:style w:type="character" w:customStyle="1" w:styleId="greekheb">
    <w:name w:val="greekheb"/>
    <w:basedOn w:val="DefaultParagraphFont"/>
    <w:rsid w:val="0089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1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20</cp:revision>
  <dcterms:created xsi:type="dcterms:W3CDTF">2024-03-10T21:05:00Z</dcterms:created>
  <dcterms:modified xsi:type="dcterms:W3CDTF">2024-03-16T19:35:00Z</dcterms:modified>
</cp:coreProperties>
</file>