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13D1" w14:textId="10C58C7E" w:rsidR="002E336D" w:rsidRPr="002E336D" w:rsidRDefault="002E336D" w:rsidP="002E336D">
      <w:pPr>
        <w:shd w:val="clear" w:color="auto" w:fill="FFFFFF"/>
        <w:spacing w:line="240" w:lineRule="auto"/>
        <w:rPr>
          <w:rFonts w:eastAsia="Times New Roman"/>
          <w:b/>
          <w:bCs/>
          <w:i/>
          <w:iCs/>
          <w:color w:val="000000"/>
          <w:kern w:val="0"/>
          <w14:ligatures w14:val="none"/>
        </w:rPr>
      </w:pP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Jeremiah 12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Righteous are You, O </w:t>
      </w:r>
      <w:r w:rsidRPr="002E336D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Lord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, when I plead with You;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Yet let me talk with You about Your judgments.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Why does the way of the wicked prosper?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Why are those happy who deal so treacherously?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2 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You have planted them, yes, they have taken root;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They grow, yes, they bear fruit.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You are near in their mouth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But far from their mind.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3 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But You, O </w:t>
      </w:r>
      <w:r w:rsidRPr="002E336D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Lord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, know me;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You have seen me,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And You have tested my heart toward You.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Pull them out like sheep for the slaughter,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And prepare them for the day of slaughter.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4 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How long will the land mourn,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And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 herbs of every field wither?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 beasts and birds are consumed,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For the wickedness of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those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who dwell there,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Because they said, “He will not see our final end.”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5 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“If you have run with the footmen, and they have wearied you,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Then how can you contend with horses?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And if in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 the land of peace,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In which you trusted, they wearied you,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Then how will you do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in the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floodplain of the Jordan?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6 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For even your brothers, the house of your father,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Even they have dealt treacherously with you;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Yes, they have called a multitude after you.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Do not believe them,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br/>
        <w:t>Even though they speak smooth words to you.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7 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“I have forsaken My house, I have left My heritage;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I have given the dearly beloved of My soul into the hand of her enemies.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8 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My heritage is to Me like a lion in the forest;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It cries out against Me;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Therefore I have hated it.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br/>
      </w:r>
      <w:r w:rsidRPr="002E336D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9 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My heritage is to Me like a speckled vulture;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 vultures all around are against her.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Come, ass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emble all the beasts of the field,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Bring them to devour!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10 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“Many rulers have destroyed My vineyard,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They have trodden My portion underfoot;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They have made My pleasant portion a desolate wilderness.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11 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They have made it desolate;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Desolate, it mourns to Me;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 whole land is made desolate,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Because no one takes it to heart.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12 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 plunderers have come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On all the desolate heights in the wilderness,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For the sword of the </w:t>
      </w:r>
      <w:r w:rsidRPr="002E336D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Lord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 shall devour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From one end of the land to the other end of the land;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No flesh shall have peace.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13 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They have sown wheat but reaped thorns;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They have put themselves to pain but do not profit.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But be ashamed of your harvest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Because of the fierce anger of the </w:t>
      </w:r>
      <w:r w:rsidRPr="002E336D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Lord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.”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14 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Thus says the </w:t>
      </w:r>
      <w:r w:rsidRPr="002E336D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Lord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: “Against all My evil neighbors who touch the inheritance which I have caused My people Israel to inherit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-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behold, I will pluck them out of their land and pluck out the house of Judah from among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them. </w:t>
      </w:r>
      <w:r w:rsidRPr="002E336D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15 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Then it shall be, after I have plucked them out, that I will return and have compassion on them and bring them back, everyone to his heritage and everyone to his land. </w:t>
      </w:r>
      <w:r w:rsidRPr="002E336D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16 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And it shall be, if they will learn carefully the ways of My people, to swear by My name, ‘As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the Lord lives,’ 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as they taught My people to swear by Baal, then they shall be established in the midst of My people. </w:t>
      </w:r>
      <w:r w:rsidRPr="002E336D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17 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But if they do not obey, I will utterly pluck up and destroy that nation,” says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the </w:t>
      </w:r>
      <w:r w:rsidRPr="002E336D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Lord</w:t>
      </w:r>
      <w:r w:rsidRPr="002E336D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.</w:t>
      </w:r>
    </w:p>
    <w:p w14:paraId="003D7C3C" w14:textId="073582F8" w:rsidR="00626C4F" w:rsidRPr="00271401" w:rsidRDefault="00271401">
      <w:r>
        <w:rPr>
          <w:b/>
          <w:bCs/>
          <w:i/>
          <w:iCs/>
        </w:rPr>
        <w:tab/>
      </w:r>
      <w:r w:rsidR="00B323E5">
        <w:t>We’re with Jeremiah again tonight</w:t>
      </w:r>
      <w:r w:rsidR="00091CA6">
        <w:t xml:space="preserve">. Babylon </w:t>
      </w:r>
      <w:r w:rsidR="00190C13">
        <w:t xml:space="preserve">continues to </w:t>
      </w:r>
      <w:r w:rsidR="00066DAF">
        <w:t>draw ever nearer and</w:t>
      </w:r>
      <w:r w:rsidR="009068F7">
        <w:t xml:space="preserve"> so too </w:t>
      </w:r>
      <w:r w:rsidR="0052591D">
        <w:t>does the captivity of Judah. The priests and the princes continue to act wickedly, ignoring the prophets</w:t>
      </w:r>
      <w:r w:rsidR="00F03953">
        <w:t xml:space="preserve"> that God is sending, and leading the people deeper into idolatry</w:t>
      </w:r>
      <w:r w:rsidR="00CD7873">
        <w:t xml:space="preserve">. Into this, we step with Jeremiah, as Jeremiah </w:t>
      </w:r>
      <w:r w:rsidR="00564378">
        <w:t xml:space="preserve">begins to inquire of </w:t>
      </w:r>
      <w:r w:rsidR="00AE4EC3">
        <w:t xml:space="preserve">God, not accusingly, but seeking to understand what God </w:t>
      </w:r>
      <w:r w:rsidR="00CA6F60">
        <w:t>is bringing to bear upon Judah.</w:t>
      </w:r>
    </w:p>
    <w:p w14:paraId="763AB943" w14:textId="139B91EB" w:rsidR="00FD0C5A" w:rsidRDefault="00575FC5" w:rsidP="00575FC5">
      <w:pPr>
        <w:ind w:firstLine="720"/>
        <w:rPr>
          <w:rFonts w:eastAsia="Times New Roman"/>
          <w:i/>
          <w:iCs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>Verse 1</w:t>
      </w:r>
      <w:r w:rsidR="00FD0C5A">
        <w:rPr>
          <w:rFonts w:eastAsia="Times New Roman"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t>Righteous are You, O </w:t>
      </w:r>
      <w:r w:rsidRPr="002E336D">
        <w:rPr>
          <w:rFonts w:eastAsia="Times New Roman"/>
          <w:i/>
          <w:iCs/>
          <w:smallCaps/>
          <w:color w:val="000000"/>
          <w:kern w:val="0"/>
          <w14:ligatures w14:val="none"/>
        </w:rPr>
        <w:t>Lord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t>, when I plead with You;</w:t>
      </w:r>
      <w:r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t>Yet let me talk with You about Your judgments.</w:t>
      </w:r>
      <w:r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t>Why does the way of the wicked prosper?</w:t>
      </w:r>
      <w:r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t>Why are those happy who deal so treacherously?</w:t>
      </w:r>
      <w:r w:rsidR="00CA6F60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CA6F60">
        <w:rPr>
          <w:rFonts w:eastAsia="Times New Roman"/>
          <w:color w:val="000000"/>
          <w:kern w:val="0"/>
          <w14:ligatures w14:val="none"/>
        </w:rPr>
        <w:t>Jeremiah</w:t>
      </w:r>
      <w:r w:rsidR="00DD7492">
        <w:rPr>
          <w:rFonts w:eastAsia="Times New Roman"/>
          <w:color w:val="000000"/>
          <w:kern w:val="0"/>
          <w14:ligatures w14:val="none"/>
        </w:rPr>
        <w:t xml:space="preserve"> starts by reverencing and acknowledging </w:t>
      </w:r>
      <w:r w:rsidR="009A4526">
        <w:rPr>
          <w:rFonts w:eastAsia="Times New Roman"/>
          <w:color w:val="000000"/>
          <w:kern w:val="0"/>
          <w14:ligatures w14:val="none"/>
        </w:rPr>
        <w:t xml:space="preserve">God’s righteousness. </w:t>
      </w:r>
      <w:r w:rsidR="008A1959">
        <w:rPr>
          <w:rFonts w:eastAsia="Times New Roman"/>
          <w:color w:val="000000"/>
          <w:kern w:val="0"/>
          <w14:ligatures w14:val="none"/>
        </w:rPr>
        <w:t>God</w:t>
      </w:r>
      <w:r w:rsidR="009A4526">
        <w:rPr>
          <w:rFonts w:eastAsia="Times New Roman"/>
          <w:color w:val="000000"/>
          <w:kern w:val="0"/>
          <w14:ligatures w14:val="none"/>
        </w:rPr>
        <w:t xml:space="preserve"> is just and holy in all His ways. </w:t>
      </w:r>
      <w:r w:rsidR="00217656">
        <w:rPr>
          <w:rFonts w:eastAsia="Times New Roman"/>
          <w:color w:val="000000"/>
          <w:kern w:val="0"/>
          <w14:ligatures w14:val="none"/>
        </w:rPr>
        <w:t xml:space="preserve">We do well to remind ourselves often of God’s righteousness and </w:t>
      </w:r>
      <w:r w:rsidR="00FE0F85">
        <w:rPr>
          <w:rFonts w:eastAsia="Times New Roman"/>
          <w:color w:val="000000"/>
          <w:kern w:val="0"/>
          <w14:ligatures w14:val="none"/>
        </w:rPr>
        <w:t xml:space="preserve">justice. Now, in the right attitude of heart, Jeremiah asks </w:t>
      </w:r>
      <w:r w:rsidR="007D11FB">
        <w:rPr>
          <w:rFonts w:eastAsia="Times New Roman"/>
          <w:color w:val="000000"/>
          <w:kern w:val="0"/>
          <w14:ligatures w14:val="none"/>
        </w:rPr>
        <w:t xml:space="preserve">questions – why do the wicked </w:t>
      </w:r>
      <w:r w:rsidR="007D11FB">
        <w:rPr>
          <w:rFonts w:eastAsia="Times New Roman"/>
          <w:color w:val="000000"/>
          <w:kern w:val="0"/>
          <w14:ligatures w14:val="none"/>
        </w:rPr>
        <w:lastRenderedPageBreak/>
        <w:t xml:space="preserve">prosper? Why </w:t>
      </w:r>
      <w:r w:rsidR="004C3FF5">
        <w:rPr>
          <w:rFonts w:eastAsia="Times New Roman"/>
          <w:color w:val="000000"/>
          <w:kern w:val="0"/>
          <w14:ligatures w14:val="none"/>
        </w:rPr>
        <w:t xml:space="preserve">do the treacherous deal happily? These are questions that we still struggle with today. </w:t>
      </w:r>
      <w:r w:rsidR="00B44B05">
        <w:rPr>
          <w:rFonts w:eastAsia="Times New Roman"/>
          <w:color w:val="000000"/>
          <w:kern w:val="0"/>
          <w14:ligatures w14:val="none"/>
        </w:rPr>
        <w:t xml:space="preserve">Yet, though we don’t understand, we rest assured, confident that God is </w:t>
      </w:r>
      <w:r w:rsidR="00066CDB">
        <w:rPr>
          <w:rFonts w:eastAsia="Times New Roman"/>
          <w:color w:val="000000"/>
          <w:kern w:val="0"/>
          <w14:ligatures w14:val="none"/>
        </w:rPr>
        <w:t>just and will never wrong His children.</w:t>
      </w:r>
      <w:r w:rsidR="00862823">
        <w:rPr>
          <w:rFonts w:eastAsia="Times New Roman"/>
          <w:color w:val="000000"/>
          <w:kern w:val="0"/>
          <w14:ligatures w14:val="none"/>
        </w:rPr>
        <w:t xml:space="preserve"> </w:t>
      </w:r>
      <w:r w:rsidR="0042572C">
        <w:rPr>
          <w:rFonts w:eastAsia="Times New Roman"/>
          <w:color w:val="000000"/>
          <w:kern w:val="0"/>
          <w14:ligatures w14:val="none"/>
        </w:rPr>
        <w:t xml:space="preserve">Jeremiah now </w:t>
      </w:r>
      <w:r w:rsidR="00BA660E">
        <w:rPr>
          <w:rFonts w:eastAsia="Times New Roman"/>
          <w:color w:val="000000"/>
          <w:kern w:val="0"/>
          <w14:ligatures w14:val="none"/>
        </w:rPr>
        <w:t xml:space="preserve">starts – Let me talk with You. </w:t>
      </w:r>
      <w:r w:rsidR="003602A4">
        <w:rPr>
          <w:rFonts w:eastAsia="Times New Roman"/>
          <w:color w:val="000000"/>
          <w:kern w:val="0"/>
          <w14:ligatures w14:val="none"/>
        </w:rPr>
        <w:t xml:space="preserve">He’s seeking to understand what He </w:t>
      </w:r>
      <w:r w:rsidR="00761558">
        <w:rPr>
          <w:rFonts w:eastAsia="Times New Roman"/>
          <w:color w:val="000000"/>
          <w:kern w:val="0"/>
          <w14:ligatures w14:val="none"/>
        </w:rPr>
        <w:t xml:space="preserve">is witnessing. Why do the </w:t>
      </w:r>
      <w:r w:rsidR="002B6CC7">
        <w:rPr>
          <w:rFonts w:eastAsia="Times New Roman"/>
          <w:color w:val="000000"/>
          <w:kern w:val="0"/>
          <w14:ligatures w14:val="none"/>
        </w:rPr>
        <w:t xml:space="preserve">ways of the wicked prosper, or seem to succeed? </w:t>
      </w:r>
      <w:r w:rsidR="005E4753">
        <w:rPr>
          <w:rFonts w:eastAsia="Times New Roman"/>
          <w:color w:val="000000"/>
          <w:kern w:val="0"/>
          <w14:ligatures w14:val="none"/>
        </w:rPr>
        <w:t xml:space="preserve">Why do those </w:t>
      </w:r>
      <w:r w:rsidR="00CD32A8">
        <w:rPr>
          <w:rFonts w:eastAsia="Times New Roman"/>
          <w:color w:val="000000"/>
          <w:kern w:val="0"/>
          <w14:ligatures w14:val="none"/>
        </w:rPr>
        <w:t xml:space="preserve">dealing dishonestly seem to deal happily? Why is this permitted God? </w:t>
      </w:r>
      <w:r w:rsidR="00716D8A">
        <w:rPr>
          <w:rFonts w:eastAsia="Times New Roman"/>
          <w:color w:val="000000"/>
          <w:kern w:val="0"/>
          <w14:ligatures w14:val="none"/>
        </w:rPr>
        <w:t xml:space="preserve">We know that God controls it all. </w:t>
      </w:r>
      <w:r w:rsidR="009144A1">
        <w:rPr>
          <w:rFonts w:eastAsia="Times New Roman"/>
          <w:color w:val="000000"/>
          <w:kern w:val="0"/>
          <w14:ligatures w14:val="none"/>
        </w:rPr>
        <w:t xml:space="preserve">Remember that we left Jeremiah asking God to avenge him with regards to the priests of Anathoth. Many theologians </w:t>
      </w:r>
      <w:r w:rsidR="00E61521">
        <w:rPr>
          <w:rFonts w:eastAsia="Times New Roman"/>
          <w:color w:val="000000"/>
          <w:kern w:val="0"/>
          <w14:ligatures w14:val="none"/>
        </w:rPr>
        <w:t xml:space="preserve">agree that the people in view in this verse are the conspirators of Anathoth from </w:t>
      </w:r>
      <w:r w:rsidR="00D23EE5">
        <w:rPr>
          <w:rFonts w:eastAsia="Times New Roman"/>
          <w:color w:val="000000"/>
          <w:kern w:val="0"/>
          <w14:ligatures w14:val="none"/>
        </w:rPr>
        <w:t xml:space="preserve">chapter 11. </w:t>
      </w:r>
    </w:p>
    <w:p w14:paraId="07A0EFCB" w14:textId="0E22B8BA" w:rsidR="00E7371B" w:rsidRDefault="00E7371B" w:rsidP="00575FC5">
      <w:pPr>
        <w:ind w:firstLine="720"/>
        <w:rPr>
          <w:rFonts w:eastAsia="Times New Roman"/>
          <w:i/>
          <w:iCs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 xml:space="preserve">Verses 2-3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You have planted them, yes, they have taken root;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They grow, yes, they bear fruit.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You are near in their mouth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But far from their mind.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3 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But You, O </w:t>
      </w:r>
      <w:r w:rsidR="00575FC5" w:rsidRPr="002E336D">
        <w:rPr>
          <w:rFonts w:eastAsia="Times New Roman"/>
          <w:i/>
          <w:iCs/>
          <w:smallCaps/>
          <w:color w:val="000000"/>
          <w:kern w:val="0"/>
          <w14:ligatures w14:val="none"/>
        </w:rPr>
        <w:t>Lord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, know me;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You have seen me,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And You have tested my heart toward You.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Pull them out like sheep for the slaughter,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And prepare them for the day of slaughter.</w:t>
      </w:r>
      <w:r w:rsidR="0030458C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887E85">
        <w:rPr>
          <w:rFonts w:eastAsia="Times New Roman"/>
          <w:color w:val="000000"/>
          <w:kern w:val="0"/>
          <w14:ligatures w14:val="none"/>
        </w:rPr>
        <w:t>Jeremiah now recognizes that God has planted these men</w:t>
      </w:r>
      <w:r w:rsidR="008E555C">
        <w:rPr>
          <w:rFonts w:eastAsia="Times New Roman"/>
          <w:color w:val="000000"/>
          <w:kern w:val="0"/>
          <w14:ligatures w14:val="none"/>
        </w:rPr>
        <w:t xml:space="preserve">. Their prosperity is found in </w:t>
      </w:r>
      <w:r w:rsidR="00F576E5">
        <w:rPr>
          <w:rFonts w:eastAsia="Times New Roman"/>
          <w:color w:val="000000"/>
          <w:kern w:val="0"/>
          <w14:ligatures w14:val="none"/>
        </w:rPr>
        <w:t xml:space="preserve">priestly positions, talking of God, but not knowing God in their hearts and minds. </w:t>
      </w:r>
      <w:r w:rsidR="003D05FB">
        <w:rPr>
          <w:rFonts w:eastAsia="Times New Roman"/>
          <w:color w:val="000000"/>
          <w:kern w:val="0"/>
          <w14:ligatures w14:val="none"/>
        </w:rPr>
        <w:t xml:space="preserve">As Isaiah </w:t>
      </w:r>
      <w:r w:rsidR="00B4157F">
        <w:rPr>
          <w:rFonts w:eastAsia="Times New Roman"/>
          <w:color w:val="000000"/>
          <w:kern w:val="0"/>
          <w14:ligatures w14:val="none"/>
        </w:rPr>
        <w:t>29:13 said, “</w:t>
      </w:r>
      <w:r w:rsidR="00B4157F" w:rsidRPr="008F79CD">
        <w:rPr>
          <w:rFonts w:eastAsia="Times New Roman"/>
          <w:i/>
          <w:iCs/>
          <w:color w:val="000000"/>
          <w:kern w:val="0"/>
          <w14:ligatures w14:val="none"/>
        </w:rPr>
        <w:t>They honor God with their mouth, but their hearts are far from Him.</w:t>
      </w:r>
      <w:r w:rsidR="008F79CD">
        <w:rPr>
          <w:rFonts w:eastAsia="Times New Roman"/>
          <w:color w:val="000000"/>
          <w:kern w:val="0"/>
          <w14:ligatures w14:val="none"/>
        </w:rPr>
        <w:t>”</w:t>
      </w:r>
      <w:r w:rsidR="008E140A">
        <w:rPr>
          <w:rFonts w:eastAsia="Times New Roman"/>
          <w:color w:val="000000"/>
          <w:kern w:val="0"/>
          <w14:ligatures w14:val="none"/>
        </w:rPr>
        <w:t xml:space="preserve"> But God knows Jeremiah in a different way. He knows that Jeremiah </w:t>
      </w:r>
      <w:r w:rsidR="00B70394">
        <w:rPr>
          <w:rFonts w:eastAsia="Times New Roman"/>
          <w:color w:val="000000"/>
          <w:kern w:val="0"/>
          <w14:ligatures w14:val="none"/>
        </w:rPr>
        <w:t>knows God in heart and mind. He is obedient, even when hated a</w:t>
      </w:r>
      <w:r w:rsidR="00DE32F6">
        <w:rPr>
          <w:rFonts w:eastAsia="Times New Roman"/>
          <w:color w:val="000000"/>
          <w:kern w:val="0"/>
          <w14:ligatures w14:val="none"/>
        </w:rPr>
        <w:t>nd</w:t>
      </w:r>
      <w:r w:rsidR="00B70394">
        <w:rPr>
          <w:rFonts w:eastAsia="Times New Roman"/>
          <w:color w:val="000000"/>
          <w:kern w:val="0"/>
          <w14:ligatures w14:val="none"/>
        </w:rPr>
        <w:t xml:space="preserve"> scorned.</w:t>
      </w:r>
      <w:r w:rsidR="00416451">
        <w:rPr>
          <w:rFonts w:eastAsia="Times New Roman"/>
          <w:color w:val="000000"/>
          <w:kern w:val="0"/>
          <w14:ligatures w14:val="none"/>
        </w:rPr>
        <w:t xml:space="preserve"> Jeremiah now asks God to avenge him again. Set these </w:t>
      </w:r>
      <w:r w:rsidR="001C7891">
        <w:rPr>
          <w:rFonts w:eastAsia="Times New Roman"/>
          <w:color w:val="000000"/>
          <w:kern w:val="0"/>
          <w14:ligatures w14:val="none"/>
        </w:rPr>
        <w:t xml:space="preserve">hypocritical priests </w:t>
      </w:r>
      <w:r w:rsidR="00806D25">
        <w:rPr>
          <w:rFonts w:eastAsia="Times New Roman"/>
          <w:color w:val="000000"/>
          <w:kern w:val="0"/>
          <w14:ligatures w14:val="none"/>
        </w:rPr>
        <w:t xml:space="preserve">aside and make them sheep for the slaughter. </w:t>
      </w:r>
      <w:r w:rsidR="00903E01">
        <w:rPr>
          <w:rFonts w:eastAsia="Times New Roman"/>
          <w:color w:val="000000"/>
          <w:kern w:val="0"/>
          <w14:ligatures w14:val="none"/>
        </w:rPr>
        <w:t>Again, this carries a tone of being certain God will do this.</w:t>
      </w:r>
    </w:p>
    <w:p w14:paraId="570CADB0" w14:textId="6AB022AA" w:rsidR="00FC5FC9" w:rsidRDefault="00715322" w:rsidP="00575FC5">
      <w:pPr>
        <w:ind w:firstLine="720"/>
        <w:rPr>
          <w:rFonts w:eastAsia="Times New Roman"/>
          <w:i/>
          <w:iCs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 xml:space="preserve">Verse 4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How long will the land mourn,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And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the herbs of every field wither?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The beasts and birds are consumed,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For the wickedness of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those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 xml:space="preserve"> who dwell there,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Because they said, “He will not see our final end.”</w:t>
      </w:r>
      <w:r w:rsidR="00E21C5F">
        <w:rPr>
          <w:rFonts w:eastAsia="Times New Roman"/>
          <w:color w:val="000000"/>
          <w:kern w:val="0"/>
          <w14:ligatures w14:val="none"/>
        </w:rPr>
        <w:t xml:space="preserve"> How long will God allow the land to suffer</w:t>
      </w:r>
      <w:r w:rsidR="00F54670">
        <w:rPr>
          <w:rFonts w:eastAsia="Times New Roman"/>
          <w:color w:val="000000"/>
          <w:kern w:val="0"/>
          <w14:ligatures w14:val="none"/>
        </w:rPr>
        <w:t xml:space="preserve"> for the wickedness and sin. </w:t>
      </w:r>
      <w:r w:rsidR="006C668D">
        <w:rPr>
          <w:rFonts w:eastAsia="Times New Roman"/>
          <w:color w:val="000000"/>
          <w:kern w:val="0"/>
          <w14:ligatures w14:val="none"/>
        </w:rPr>
        <w:t>Others ruin the land</w:t>
      </w:r>
      <w:r w:rsidR="00A926AD">
        <w:rPr>
          <w:rFonts w:eastAsia="Times New Roman"/>
          <w:color w:val="000000"/>
          <w:kern w:val="0"/>
          <w14:ligatures w14:val="none"/>
        </w:rPr>
        <w:t>,</w:t>
      </w:r>
      <w:r w:rsidR="006C668D">
        <w:rPr>
          <w:rFonts w:eastAsia="Times New Roman"/>
          <w:color w:val="000000"/>
          <w:kern w:val="0"/>
          <w14:ligatures w14:val="none"/>
        </w:rPr>
        <w:t xml:space="preserve"> and it impacts God’s people. </w:t>
      </w:r>
      <w:r w:rsidR="008701B9">
        <w:rPr>
          <w:rFonts w:eastAsia="Times New Roman"/>
          <w:color w:val="000000"/>
          <w:kern w:val="0"/>
          <w14:ligatures w14:val="none"/>
        </w:rPr>
        <w:t>Beasts, birds, even the plants are suffering</w:t>
      </w:r>
      <w:r w:rsidR="00B063D6">
        <w:rPr>
          <w:rFonts w:eastAsia="Times New Roman"/>
          <w:color w:val="000000"/>
          <w:kern w:val="0"/>
          <w14:ligatures w14:val="none"/>
        </w:rPr>
        <w:t xml:space="preserve">. </w:t>
      </w:r>
      <w:r w:rsidR="0031016C">
        <w:rPr>
          <w:rFonts w:eastAsia="Times New Roman"/>
          <w:color w:val="000000"/>
          <w:kern w:val="0"/>
          <w14:ligatures w14:val="none"/>
        </w:rPr>
        <w:t>Certainly,</w:t>
      </w:r>
      <w:r w:rsidR="00B063D6">
        <w:rPr>
          <w:rFonts w:eastAsia="Times New Roman"/>
          <w:color w:val="000000"/>
          <w:kern w:val="0"/>
          <w14:ligatures w14:val="none"/>
        </w:rPr>
        <w:t xml:space="preserve"> the people are as well. </w:t>
      </w:r>
      <w:r w:rsidR="0031016C">
        <w:rPr>
          <w:rFonts w:eastAsia="Times New Roman"/>
          <w:color w:val="000000"/>
          <w:kern w:val="0"/>
          <w14:ligatures w14:val="none"/>
        </w:rPr>
        <w:t>W</w:t>
      </w:r>
      <w:r w:rsidR="004B209D">
        <w:rPr>
          <w:rFonts w:eastAsia="Times New Roman"/>
          <w:color w:val="000000"/>
          <w:kern w:val="0"/>
          <w14:ligatures w14:val="none"/>
        </w:rPr>
        <w:t>e know from later chapters in Jeremiah that the land of Judah was enduring a severe drought at this time, as well as threats of war</w:t>
      </w:r>
      <w:r w:rsidR="008E216F">
        <w:rPr>
          <w:rFonts w:eastAsia="Times New Roman"/>
          <w:color w:val="000000"/>
          <w:kern w:val="0"/>
          <w14:ligatures w14:val="none"/>
        </w:rPr>
        <w:t>. Jeremiah draws a direct line between these sufferings and the wicked men dwelling in the land.</w:t>
      </w:r>
      <w:r w:rsidR="009A3329">
        <w:rPr>
          <w:rFonts w:eastAsia="Times New Roman"/>
          <w:color w:val="000000"/>
          <w:kern w:val="0"/>
          <w14:ligatures w14:val="none"/>
        </w:rPr>
        <w:t xml:space="preserve"> Now, these very same men plot to kill Jeremiah, so he will not see the prophecies, which they don’t believe by the way</w:t>
      </w:r>
      <w:r w:rsidR="00A7066E">
        <w:rPr>
          <w:rFonts w:eastAsia="Times New Roman"/>
          <w:color w:val="000000"/>
          <w:kern w:val="0"/>
          <w14:ligatures w14:val="none"/>
        </w:rPr>
        <w:t xml:space="preserve">, come to fruition. </w:t>
      </w:r>
    </w:p>
    <w:p w14:paraId="148A390F" w14:textId="48BFD708" w:rsidR="007C4385" w:rsidRDefault="00575FC5" w:rsidP="00575FC5">
      <w:pPr>
        <w:ind w:firstLine="720"/>
        <w:rPr>
          <w:rFonts w:ascii="Roboto" w:hAnsi="Roboto"/>
          <w:color w:val="001320"/>
          <w:shd w:val="clear" w:color="auto" w:fill="FFFFFF"/>
        </w:rPr>
      </w:pPr>
      <w:r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715322">
        <w:rPr>
          <w:rFonts w:eastAsia="Times New Roman"/>
          <w:color w:val="000000"/>
          <w:kern w:val="0"/>
          <w14:ligatures w14:val="none"/>
        </w:rPr>
        <w:t xml:space="preserve">Verses 5-6 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t>If you have run with the footmen, and they have wearied you,</w:t>
      </w:r>
      <w:r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t>Then how can you contend with horses?</w:t>
      </w:r>
      <w:r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And if in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t> the land of peace,</w:t>
      </w:r>
      <w:r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t>In which you trusted, they wearied you,</w:t>
      </w:r>
      <w:r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t>Then how will you do</w:t>
      </w:r>
      <w:r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in the 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t>floodplain of the Jordan?</w:t>
      </w:r>
      <w:r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6 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t>For even your brothers, the house of your father,</w:t>
      </w:r>
      <w:r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t>Even they have dealt treacherously with you;</w:t>
      </w:r>
      <w:r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t xml:space="preserve">Yes, they have called a multitude after 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lastRenderedPageBreak/>
        <w:t>you.</w:t>
      </w:r>
      <w:r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t>Do not believe them,</w:t>
      </w:r>
      <w:r w:rsidR="007C438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Pr="002E336D">
        <w:rPr>
          <w:rFonts w:eastAsia="Times New Roman"/>
          <w:i/>
          <w:iCs/>
          <w:color w:val="000000"/>
          <w:kern w:val="0"/>
          <w14:ligatures w14:val="none"/>
        </w:rPr>
        <w:t>Even though they speak smooth words to you.</w:t>
      </w:r>
      <w:r w:rsidR="00E20D6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E20D6A">
        <w:rPr>
          <w:rFonts w:eastAsia="Times New Roman"/>
          <w:color w:val="000000"/>
          <w:kern w:val="0"/>
          <w14:ligatures w14:val="none"/>
        </w:rPr>
        <w:t xml:space="preserve">Now, God speaks. </w:t>
      </w:r>
      <w:r w:rsidR="00BE38D5">
        <w:rPr>
          <w:rFonts w:eastAsia="Times New Roman"/>
          <w:color w:val="000000"/>
          <w:kern w:val="0"/>
          <w14:ligatures w14:val="none"/>
        </w:rPr>
        <w:t xml:space="preserve">If men cannot contend successfully with lesser powers, such as </w:t>
      </w:r>
      <w:r w:rsidR="007A1689">
        <w:rPr>
          <w:rFonts w:eastAsia="Times New Roman"/>
          <w:color w:val="000000"/>
          <w:kern w:val="0"/>
          <w14:ligatures w14:val="none"/>
        </w:rPr>
        <w:t xml:space="preserve">other men, how will they contend with the greatest power, God? </w:t>
      </w:r>
      <w:r w:rsidR="000B1BD3">
        <w:rPr>
          <w:rFonts w:eastAsia="Times New Roman"/>
          <w:color w:val="000000"/>
          <w:kern w:val="0"/>
          <w14:ligatures w14:val="none"/>
        </w:rPr>
        <w:t xml:space="preserve">Likewise, if Jeremiah is overwhelmed and wearied </w:t>
      </w:r>
      <w:r w:rsidR="007F3157">
        <w:rPr>
          <w:rFonts w:eastAsia="Times New Roman"/>
          <w:color w:val="000000"/>
          <w:kern w:val="0"/>
          <w14:ligatures w14:val="none"/>
        </w:rPr>
        <w:t xml:space="preserve">by the conspirators of Anathoth, how will he endure the kings and princes of Jerusalem? </w:t>
      </w:r>
      <w:r w:rsidR="0014386D">
        <w:rPr>
          <w:rFonts w:eastAsia="Times New Roman"/>
          <w:color w:val="000000"/>
          <w:kern w:val="0"/>
          <w14:ligatures w14:val="none"/>
        </w:rPr>
        <w:t>If Jeremiah struggles with persecution in Anathoth</w:t>
      </w:r>
      <w:r w:rsidR="00E933DC">
        <w:rPr>
          <w:rFonts w:eastAsia="Times New Roman"/>
          <w:color w:val="000000"/>
          <w:kern w:val="0"/>
          <w14:ligatures w14:val="none"/>
        </w:rPr>
        <w:t>, which is relatively peaceful, how will he deal with Jerusalem, which is a floodplain of persecution</w:t>
      </w:r>
      <w:r w:rsidR="009F3428">
        <w:rPr>
          <w:rFonts w:eastAsia="Times New Roman"/>
          <w:color w:val="000000"/>
          <w:kern w:val="0"/>
          <w14:ligatures w14:val="none"/>
        </w:rPr>
        <w:t xml:space="preserve">. God is warning Jeremiah not to expect less persecution, but to prepare for more, as the time of Judah’s downfall </w:t>
      </w:r>
      <w:r w:rsidR="007E4F82">
        <w:rPr>
          <w:rFonts w:eastAsia="Times New Roman"/>
          <w:color w:val="000000"/>
          <w:kern w:val="0"/>
          <w14:ligatures w14:val="none"/>
        </w:rPr>
        <w:t xml:space="preserve">approaches. </w:t>
      </w:r>
      <w:r w:rsidR="00620602">
        <w:rPr>
          <w:rFonts w:eastAsia="Times New Roman"/>
          <w:color w:val="000000"/>
          <w:kern w:val="0"/>
          <w14:ligatures w14:val="none"/>
        </w:rPr>
        <w:t xml:space="preserve">The </w:t>
      </w:r>
      <w:r w:rsidR="00045CAA">
        <w:rPr>
          <w:rFonts w:eastAsia="Times New Roman"/>
          <w:color w:val="000000"/>
          <w:kern w:val="0"/>
          <w14:ligatures w14:val="none"/>
        </w:rPr>
        <w:t>Chaldeans will sweep like a flood across the plains of the Jordan, bringing far greater violence and wickedness than Jeremiah is experiencing right now.</w:t>
      </w:r>
      <w:r w:rsidR="00CD14E6">
        <w:rPr>
          <w:rFonts w:eastAsia="Times New Roman"/>
          <w:color w:val="000000"/>
          <w:kern w:val="0"/>
          <w14:ligatures w14:val="none"/>
        </w:rPr>
        <w:t xml:space="preserve"> God reminds Jeremiah that even his brethren, the priests of his hometown, </w:t>
      </w:r>
      <w:r w:rsidR="002D3DA6">
        <w:rPr>
          <w:rFonts w:eastAsia="Times New Roman"/>
          <w:color w:val="000000"/>
          <w:kern w:val="0"/>
          <w14:ligatures w14:val="none"/>
        </w:rPr>
        <w:t xml:space="preserve">have dealt treacherously with him. </w:t>
      </w:r>
      <w:r w:rsidR="00212193">
        <w:rPr>
          <w:rFonts w:eastAsia="Times New Roman"/>
          <w:color w:val="000000"/>
          <w:kern w:val="0"/>
          <w14:ligatures w14:val="none"/>
        </w:rPr>
        <w:t xml:space="preserve">They’ve endeavored to turn the people against him. </w:t>
      </w:r>
      <w:r w:rsidR="00EF1D94">
        <w:rPr>
          <w:rFonts w:eastAsia="Times New Roman"/>
          <w:color w:val="000000"/>
          <w:kern w:val="0"/>
          <w14:ligatures w14:val="none"/>
        </w:rPr>
        <w:t>The very people that should be most supportive of Jeremiah have turned most hostile against him.</w:t>
      </w:r>
    </w:p>
    <w:p w14:paraId="087ADFB5" w14:textId="15ACA357" w:rsidR="00082DC4" w:rsidRDefault="00082DC4" w:rsidP="00575FC5">
      <w:pPr>
        <w:ind w:firstLine="720"/>
        <w:rPr>
          <w:rFonts w:eastAsia="Times New Roman"/>
          <w:i/>
          <w:iCs/>
          <w:color w:val="000000"/>
          <w:kern w:val="0"/>
          <w14:ligatures w14:val="none"/>
        </w:rPr>
      </w:pPr>
      <w:r>
        <w:rPr>
          <w:color w:val="001320"/>
          <w:shd w:val="clear" w:color="auto" w:fill="FFFFFF"/>
        </w:rPr>
        <w:t xml:space="preserve">Verse 7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“I have forsaken My house, I have left My heritage;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I have given the dearly beloved of My soul into the hand of her enemies.</w:t>
      </w:r>
      <w:r w:rsidR="00D350E7">
        <w:rPr>
          <w:rFonts w:eastAsia="Times New Roman"/>
          <w:color w:val="000000"/>
          <w:kern w:val="0"/>
          <w14:ligatures w14:val="none"/>
        </w:rPr>
        <w:t xml:space="preserve"> God continues saying that He has </w:t>
      </w:r>
      <w:r w:rsidR="004C207E">
        <w:rPr>
          <w:rFonts w:eastAsia="Times New Roman"/>
          <w:color w:val="000000"/>
          <w:kern w:val="0"/>
          <w14:ligatures w14:val="none"/>
        </w:rPr>
        <w:t xml:space="preserve">withdrawn His favor from the House that is called by His name, the Temple. </w:t>
      </w:r>
      <w:r w:rsidR="007078D1">
        <w:rPr>
          <w:rFonts w:eastAsia="Times New Roman"/>
          <w:color w:val="000000"/>
          <w:kern w:val="0"/>
          <w14:ligatures w14:val="none"/>
        </w:rPr>
        <w:t xml:space="preserve">God has withdrawn His Presence from among His heritage – the people called by His name. </w:t>
      </w:r>
      <w:r w:rsidR="00433556">
        <w:rPr>
          <w:rFonts w:eastAsia="Times New Roman"/>
          <w:color w:val="000000"/>
          <w:kern w:val="0"/>
          <w14:ligatures w14:val="none"/>
        </w:rPr>
        <w:t xml:space="preserve">He has given His beloved </w:t>
      </w:r>
      <w:r w:rsidR="000B35DA">
        <w:rPr>
          <w:rFonts w:eastAsia="Times New Roman"/>
          <w:color w:val="000000"/>
          <w:kern w:val="0"/>
          <w14:ligatures w14:val="none"/>
        </w:rPr>
        <w:t xml:space="preserve">into the hands of the enemy – Assyrians, Syrians, Babylonians, and Chaldeans. </w:t>
      </w:r>
    </w:p>
    <w:p w14:paraId="3D9360CA" w14:textId="56DFC3E4" w:rsidR="004D36E1" w:rsidRDefault="00A8044A" w:rsidP="00A8044A">
      <w:pPr>
        <w:ind w:firstLine="720"/>
        <w:rPr>
          <w:rFonts w:eastAsia="Times New Roman"/>
          <w:i/>
          <w:iCs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 xml:space="preserve">Verses </w:t>
      </w:r>
      <w:r w:rsidR="004D36E1">
        <w:rPr>
          <w:rFonts w:eastAsia="Times New Roman"/>
          <w:color w:val="000000"/>
          <w:kern w:val="0"/>
          <w14:ligatures w14:val="none"/>
        </w:rPr>
        <w:t xml:space="preserve">8-9 </w:t>
      </w:r>
      <w:r w:rsidR="00575FC5" w:rsidRPr="002E336D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 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My heritage is to Me like a lion in the forest;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It cries out against Me;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Therefore I have hated it.</w:t>
      </w:r>
      <w:r w:rsidR="004D36E1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9 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My heritage is to Me like a speckled vulture;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The vultures all around are against her.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Come, ass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emble all the beasts of the field,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Bring them to devour!</w:t>
      </w:r>
      <w:r w:rsidR="00F87E7E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F87E7E">
        <w:rPr>
          <w:rFonts w:eastAsia="Times New Roman"/>
          <w:color w:val="000000"/>
          <w:kern w:val="0"/>
          <w14:ligatures w14:val="none"/>
        </w:rPr>
        <w:t xml:space="preserve">The nation which once called Him God and followed as His sheep have now </w:t>
      </w:r>
      <w:r w:rsidR="00CF2BB5">
        <w:rPr>
          <w:rFonts w:eastAsia="Times New Roman"/>
          <w:color w:val="000000"/>
          <w:kern w:val="0"/>
          <w14:ligatures w14:val="none"/>
        </w:rPr>
        <w:t xml:space="preserve">started crying out </w:t>
      </w:r>
      <w:r w:rsidR="00627B3F">
        <w:rPr>
          <w:rFonts w:eastAsia="Times New Roman"/>
          <w:color w:val="000000"/>
          <w:kern w:val="0"/>
          <w14:ligatures w14:val="none"/>
        </w:rPr>
        <w:t xml:space="preserve">like a roaring lion </w:t>
      </w:r>
      <w:r w:rsidR="00CF2BB5">
        <w:rPr>
          <w:rFonts w:eastAsia="Times New Roman"/>
          <w:color w:val="000000"/>
          <w:kern w:val="0"/>
          <w14:ligatures w14:val="none"/>
        </w:rPr>
        <w:t>against Him, threatening and killing His prophets</w:t>
      </w:r>
      <w:r w:rsidR="00627B3F">
        <w:rPr>
          <w:rFonts w:eastAsia="Times New Roman"/>
          <w:color w:val="000000"/>
          <w:kern w:val="0"/>
          <w14:ligatures w14:val="none"/>
        </w:rPr>
        <w:t>.</w:t>
      </w:r>
      <w:r w:rsidR="002B6E5A">
        <w:rPr>
          <w:rFonts w:eastAsia="Times New Roman"/>
          <w:color w:val="000000"/>
          <w:kern w:val="0"/>
          <w14:ligatures w14:val="none"/>
        </w:rPr>
        <w:t xml:space="preserve"> This once beloved nation now blasphemes God’s name and authority. </w:t>
      </w:r>
      <w:r w:rsidR="007B6ACF">
        <w:rPr>
          <w:rFonts w:eastAsia="Times New Roman"/>
          <w:color w:val="000000"/>
          <w:kern w:val="0"/>
          <w14:ligatures w14:val="none"/>
        </w:rPr>
        <w:t>Therefore</w:t>
      </w:r>
      <w:r w:rsidR="001E5372">
        <w:rPr>
          <w:rFonts w:eastAsia="Times New Roman"/>
          <w:color w:val="000000"/>
          <w:kern w:val="0"/>
          <w14:ligatures w14:val="none"/>
        </w:rPr>
        <w:t>,</w:t>
      </w:r>
      <w:r w:rsidR="007B6ACF">
        <w:rPr>
          <w:rFonts w:eastAsia="Times New Roman"/>
          <w:color w:val="000000"/>
          <w:kern w:val="0"/>
          <w14:ligatures w14:val="none"/>
        </w:rPr>
        <w:t xml:space="preserve"> </w:t>
      </w:r>
      <w:r w:rsidR="00A34274">
        <w:rPr>
          <w:rFonts w:eastAsia="Times New Roman"/>
          <w:color w:val="000000"/>
          <w:kern w:val="0"/>
          <w14:ligatures w14:val="none"/>
        </w:rPr>
        <w:t>God</w:t>
      </w:r>
      <w:r w:rsidR="003C37C4">
        <w:rPr>
          <w:rFonts w:eastAsia="Times New Roman"/>
          <w:color w:val="000000"/>
          <w:kern w:val="0"/>
          <w14:ligatures w14:val="none"/>
        </w:rPr>
        <w:t xml:space="preserve"> is</w:t>
      </w:r>
      <w:r w:rsidR="00A34274">
        <w:rPr>
          <w:rFonts w:eastAsia="Times New Roman"/>
          <w:color w:val="000000"/>
          <w:kern w:val="0"/>
          <w14:ligatures w14:val="none"/>
        </w:rPr>
        <w:t xml:space="preserve"> now </w:t>
      </w:r>
      <w:r w:rsidR="00E75BEE">
        <w:rPr>
          <w:rFonts w:eastAsia="Times New Roman"/>
          <w:color w:val="000000"/>
          <w:kern w:val="0"/>
          <w14:ligatures w14:val="none"/>
        </w:rPr>
        <w:t xml:space="preserve">bringing judgement against the nation. </w:t>
      </w:r>
      <w:r w:rsidR="0073560B">
        <w:rPr>
          <w:rFonts w:eastAsia="Times New Roman"/>
          <w:color w:val="000000"/>
          <w:kern w:val="0"/>
          <w14:ligatures w14:val="none"/>
        </w:rPr>
        <w:t xml:space="preserve">My heritage is a speckled vulture – a ravenous </w:t>
      </w:r>
      <w:r w:rsidR="005B74B8">
        <w:rPr>
          <w:rFonts w:eastAsia="Times New Roman"/>
          <w:color w:val="000000"/>
          <w:kern w:val="0"/>
          <w14:ligatures w14:val="none"/>
        </w:rPr>
        <w:t xml:space="preserve">bird, speckled with the blood of the prophets and with the blood </w:t>
      </w:r>
      <w:r w:rsidR="00C1776D">
        <w:rPr>
          <w:rFonts w:eastAsia="Times New Roman"/>
          <w:color w:val="000000"/>
          <w:kern w:val="0"/>
          <w14:ligatures w14:val="none"/>
        </w:rPr>
        <w:t>found while doing evil. The people have turned from God and become savages</w:t>
      </w:r>
      <w:r w:rsidR="00FF0271">
        <w:rPr>
          <w:rFonts w:eastAsia="Times New Roman"/>
          <w:color w:val="000000"/>
          <w:kern w:val="0"/>
          <w14:ligatures w14:val="none"/>
        </w:rPr>
        <w:t>, like beasts in the field consuming</w:t>
      </w:r>
      <w:r w:rsidR="00937E13">
        <w:rPr>
          <w:rFonts w:eastAsia="Times New Roman"/>
          <w:color w:val="000000"/>
          <w:kern w:val="0"/>
          <w14:ligatures w14:val="none"/>
        </w:rPr>
        <w:t xml:space="preserve"> what is left of God’s blessings</w:t>
      </w:r>
      <w:r w:rsidR="00C1776D">
        <w:rPr>
          <w:rFonts w:eastAsia="Times New Roman"/>
          <w:color w:val="000000"/>
          <w:kern w:val="0"/>
          <w14:ligatures w14:val="none"/>
        </w:rPr>
        <w:t>.</w:t>
      </w:r>
    </w:p>
    <w:p w14:paraId="4E50DAB1" w14:textId="3BD26F91" w:rsidR="00712F61" w:rsidRDefault="005E1E6E" w:rsidP="00A8044A">
      <w:pPr>
        <w:ind w:firstLine="720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>Verses 10-11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“Many rulers have destroyed My vineyard,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They have trodden My portion underfoot;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They have made My pleasant portion a desolate wilderness.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11 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They have made it desolate;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Desolate, it mourns to Me;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The whole land is made desolate,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Because no one takes it to heart.</w:t>
      </w:r>
      <w:r w:rsidR="00AC5B7F">
        <w:rPr>
          <w:rFonts w:eastAsia="Times New Roman"/>
          <w:color w:val="000000"/>
          <w:kern w:val="0"/>
          <w14:ligatures w14:val="none"/>
        </w:rPr>
        <w:t xml:space="preserve"> The wicked have destroyed the once </w:t>
      </w:r>
      <w:r w:rsidR="004A4259">
        <w:rPr>
          <w:rFonts w:eastAsia="Times New Roman"/>
          <w:color w:val="000000"/>
          <w:kern w:val="0"/>
          <w14:ligatures w14:val="none"/>
        </w:rPr>
        <w:t xml:space="preserve">glorious and wealthy land that God terms a vineyard. Both Jewish and </w:t>
      </w:r>
      <w:r w:rsidR="00E87B29">
        <w:rPr>
          <w:rFonts w:eastAsia="Times New Roman"/>
          <w:color w:val="000000"/>
          <w:kern w:val="0"/>
          <w14:ligatures w14:val="none"/>
        </w:rPr>
        <w:t xml:space="preserve">Gentile rulers have devoured. </w:t>
      </w:r>
      <w:r w:rsidR="00A771C3">
        <w:rPr>
          <w:rFonts w:eastAsia="Times New Roman"/>
          <w:color w:val="000000"/>
          <w:kern w:val="0"/>
          <w14:ligatures w14:val="none"/>
        </w:rPr>
        <w:t xml:space="preserve">By wickedness and neglect, they have </w:t>
      </w:r>
      <w:r w:rsidR="00A771C3">
        <w:rPr>
          <w:rFonts w:eastAsia="Times New Roman"/>
          <w:color w:val="000000"/>
          <w:kern w:val="0"/>
          <w14:ligatures w14:val="none"/>
        </w:rPr>
        <w:lastRenderedPageBreak/>
        <w:t>trodden down the portion God provided.</w:t>
      </w:r>
      <w:r w:rsidR="00CB3674">
        <w:rPr>
          <w:rFonts w:eastAsia="Times New Roman"/>
          <w:color w:val="000000"/>
          <w:kern w:val="0"/>
          <w14:ligatures w14:val="none"/>
        </w:rPr>
        <w:t xml:space="preserve"> It has become desolate. In that desolation, the land cries out to God</w:t>
      </w:r>
      <w:r w:rsidR="00F35F47">
        <w:rPr>
          <w:rFonts w:eastAsia="Times New Roman"/>
          <w:color w:val="000000"/>
          <w:kern w:val="0"/>
          <w14:ligatures w14:val="none"/>
        </w:rPr>
        <w:t xml:space="preserve">. It mourns. </w:t>
      </w:r>
      <w:r w:rsidR="006614DE">
        <w:rPr>
          <w:rFonts w:eastAsia="Times New Roman"/>
          <w:color w:val="000000"/>
          <w:kern w:val="0"/>
          <w14:ligatures w14:val="none"/>
        </w:rPr>
        <w:t>The people have failed to see and acknowledge God as these calamities have come</w:t>
      </w:r>
      <w:r w:rsidR="000F466E">
        <w:rPr>
          <w:rFonts w:eastAsia="Times New Roman"/>
          <w:color w:val="000000"/>
          <w:kern w:val="0"/>
          <w14:ligatures w14:val="none"/>
        </w:rPr>
        <w:t xml:space="preserve">. They have failed to take it to heart and humble themselves in </w:t>
      </w:r>
      <w:r w:rsidR="00D17E0F">
        <w:rPr>
          <w:rFonts w:eastAsia="Times New Roman"/>
          <w:color w:val="000000"/>
          <w:kern w:val="0"/>
          <w14:ligatures w14:val="none"/>
        </w:rPr>
        <w:t>repentance</w:t>
      </w:r>
      <w:r w:rsidR="000F466E">
        <w:rPr>
          <w:rFonts w:eastAsia="Times New Roman"/>
          <w:color w:val="000000"/>
          <w:kern w:val="0"/>
          <w14:ligatures w14:val="none"/>
        </w:rPr>
        <w:t>.</w:t>
      </w:r>
      <w:r>
        <w:rPr>
          <w:rFonts w:ascii="Roboto" w:hAnsi="Roboto"/>
          <w:color w:val="001320"/>
          <w:shd w:val="clear" w:color="auto" w:fill="FFFFFF"/>
        </w:rPr>
        <w:br/>
      </w:r>
      <w:r w:rsidR="000F5072">
        <w:rPr>
          <w:rFonts w:eastAsia="Times New Roman"/>
          <w:i/>
          <w:iCs/>
          <w:color w:val="000000"/>
          <w:kern w:val="0"/>
          <w14:ligatures w14:val="none"/>
        </w:rPr>
        <w:tab/>
      </w:r>
      <w:r w:rsidR="000F5072">
        <w:rPr>
          <w:rFonts w:eastAsia="Times New Roman"/>
          <w:color w:val="000000"/>
          <w:kern w:val="0"/>
          <w14:ligatures w14:val="none"/>
        </w:rPr>
        <w:t>Verses 12-13</w:t>
      </w:r>
      <w:r w:rsidR="00575FC5" w:rsidRPr="002E336D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 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The plunderers have come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On all the desolate heights in the wilderness,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For the sword of the </w:t>
      </w:r>
      <w:r w:rsidR="00575FC5" w:rsidRPr="002E336D">
        <w:rPr>
          <w:rFonts w:eastAsia="Times New Roman"/>
          <w:i/>
          <w:iCs/>
          <w:smallCaps/>
          <w:color w:val="000000"/>
          <w:kern w:val="0"/>
          <w14:ligatures w14:val="none"/>
        </w:rPr>
        <w:t>Lord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 shall devour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From one end of the land to the other end of the land;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No flesh shall have peace.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13 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They have sown wheat but reaped thorns;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They have put themselves to pain but do not profit.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But be ashamed of your harvest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Because of the fierce anger of the </w:t>
      </w:r>
      <w:r w:rsidR="00575FC5" w:rsidRPr="002E336D">
        <w:rPr>
          <w:rFonts w:eastAsia="Times New Roman"/>
          <w:i/>
          <w:iCs/>
          <w:smallCaps/>
          <w:color w:val="000000"/>
          <w:kern w:val="0"/>
          <w14:ligatures w14:val="none"/>
        </w:rPr>
        <w:t>Lord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.”</w:t>
      </w:r>
      <w:r w:rsidR="008B7117">
        <w:rPr>
          <w:rFonts w:eastAsia="Times New Roman"/>
          <w:color w:val="000000"/>
          <w:kern w:val="0"/>
          <w14:ligatures w14:val="none"/>
        </w:rPr>
        <w:t xml:space="preserve"> The plunderers or the spoilers</w:t>
      </w:r>
      <w:r w:rsidR="000C5678">
        <w:rPr>
          <w:rFonts w:eastAsia="Times New Roman"/>
          <w:color w:val="000000"/>
          <w:kern w:val="0"/>
          <w14:ligatures w14:val="none"/>
        </w:rPr>
        <w:t xml:space="preserve">, the Chaldeans and the Babylonians, </w:t>
      </w:r>
      <w:r w:rsidR="00B14497">
        <w:rPr>
          <w:rFonts w:eastAsia="Times New Roman"/>
          <w:color w:val="000000"/>
          <w:kern w:val="0"/>
          <w14:ligatures w14:val="none"/>
        </w:rPr>
        <w:t xml:space="preserve">have captured all </w:t>
      </w:r>
      <w:r w:rsidR="0043400D">
        <w:rPr>
          <w:rFonts w:eastAsia="Times New Roman"/>
          <w:color w:val="000000"/>
          <w:kern w:val="0"/>
          <w14:ligatures w14:val="none"/>
        </w:rPr>
        <w:t xml:space="preserve">the high places and natural fortresses in the country. Once again, we find Jeremiah speaking as though this has already </w:t>
      </w:r>
      <w:r w:rsidR="0066411D">
        <w:rPr>
          <w:rFonts w:eastAsia="Times New Roman"/>
          <w:color w:val="000000"/>
          <w:kern w:val="0"/>
          <w14:ligatures w14:val="none"/>
        </w:rPr>
        <w:t>happened. God called these armies</w:t>
      </w:r>
      <w:r w:rsidR="00897B40">
        <w:rPr>
          <w:rFonts w:eastAsia="Times New Roman"/>
          <w:color w:val="000000"/>
          <w:kern w:val="0"/>
          <w14:ligatures w14:val="none"/>
        </w:rPr>
        <w:t>,</w:t>
      </w:r>
      <w:r w:rsidR="0066411D">
        <w:rPr>
          <w:rFonts w:eastAsia="Times New Roman"/>
          <w:color w:val="000000"/>
          <w:kern w:val="0"/>
          <w14:ligatures w14:val="none"/>
        </w:rPr>
        <w:t xml:space="preserve"> and they are now His sword, executing </w:t>
      </w:r>
      <w:r w:rsidR="00C74ACD">
        <w:rPr>
          <w:rFonts w:eastAsia="Times New Roman"/>
          <w:color w:val="000000"/>
          <w:kern w:val="0"/>
          <w14:ligatures w14:val="none"/>
        </w:rPr>
        <w:t>His</w:t>
      </w:r>
      <w:r w:rsidR="0066411D">
        <w:rPr>
          <w:rFonts w:eastAsia="Times New Roman"/>
          <w:color w:val="000000"/>
          <w:kern w:val="0"/>
          <w14:ligatures w14:val="none"/>
        </w:rPr>
        <w:t xml:space="preserve"> judgement</w:t>
      </w:r>
      <w:r w:rsidR="00C74ACD">
        <w:rPr>
          <w:rFonts w:eastAsia="Times New Roman"/>
          <w:color w:val="000000"/>
          <w:kern w:val="0"/>
          <w14:ligatures w14:val="none"/>
        </w:rPr>
        <w:t xml:space="preserve">. </w:t>
      </w:r>
      <w:r w:rsidR="0079272E">
        <w:rPr>
          <w:rFonts w:eastAsia="Times New Roman"/>
          <w:color w:val="000000"/>
          <w:kern w:val="0"/>
          <w14:ligatures w14:val="none"/>
        </w:rPr>
        <w:t xml:space="preserve">The land will be conquered from one end to the other. </w:t>
      </w:r>
      <w:r w:rsidR="00AE12D3">
        <w:rPr>
          <w:rFonts w:eastAsia="Times New Roman"/>
          <w:color w:val="000000"/>
          <w:kern w:val="0"/>
          <w14:ligatures w14:val="none"/>
        </w:rPr>
        <w:t xml:space="preserve">No flesh shall have peace, meaning that no man will be exempt from the </w:t>
      </w:r>
      <w:r w:rsidR="004D09C6">
        <w:rPr>
          <w:rFonts w:eastAsia="Times New Roman"/>
          <w:color w:val="000000"/>
          <w:kern w:val="0"/>
          <w14:ligatures w14:val="none"/>
        </w:rPr>
        <w:t xml:space="preserve">coming disaster. The people have </w:t>
      </w:r>
      <w:r w:rsidR="006835B6">
        <w:rPr>
          <w:rFonts w:eastAsia="Times New Roman"/>
          <w:color w:val="000000"/>
          <w:kern w:val="0"/>
          <w14:ligatures w14:val="none"/>
        </w:rPr>
        <w:t xml:space="preserve">sown the seed and will reap no profit. The efforts of the Jewish people will come to nothing but expense. </w:t>
      </w:r>
      <w:r w:rsidR="00411740">
        <w:rPr>
          <w:rFonts w:eastAsia="Times New Roman"/>
          <w:color w:val="000000"/>
          <w:kern w:val="0"/>
          <w14:ligatures w14:val="none"/>
        </w:rPr>
        <w:t xml:space="preserve">Though they try to save themselves, it will all come to calamity. </w:t>
      </w:r>
      <w:r w:rsidR="00A11081">
        <w:rPr>
          <w:rFonts w:eastAsia="Times New Roman"/>
          <w:color w:val="000000"/>
          <w:kern w:val="0"/>
          <w14:ligatures w14:val="none"/>
        </w:rPr>
        <w:t>The returns th</w:t>
      </w:r>
      <w:r w:rsidR="00D618E5">
        <w:rPr>
          <w:rFonts w:eastAsia="Times New Roman"/>
          <w:color w:val="000000"/>
          <w:kern w:val="0"/>
          <w14:ligatures w14:val="none"/>
        </w:rPr>
        <w:t>ey</w:t>
      </w:r>
      <w:r w:rsidR="00A11081">
        <w:rPr>
          <w:rFonts w:eastAsia="Times New Roman"/>
          <w:color w:val="000000"/>
          <w:kern w:val="0"/>
          <w14:ligatures w14:val="none"/>
        </w:rPr>
        <w:t xml:space="preserve"> get from all their efforts will be shameful</w:t>
      </w:r>
      <w:r w:rsidR="00712F61">
        <w:rPr>
          <w:rFonts w:eastAsia="Times New Roman"/>
          <w:color w:val="000000"/>
          <w:kern w:val="0"/>
          <w14:ligatures w14:val="none"/>
        </w:rPr>
        <w:t xml:space="preserve">ly low, because </w:t>
      </w:r>
      <w:r w:rsidR="00F01C96">
        <w:rPr>
          <w:rFonts w:eastAsia="Times New Roman"/>
          <w:color w:val="000000"/>
          <w:kern w:val="0"/>
          <w14:ligatures w14:val="none"/>
        </w:rPr>
        <w:t xml:space="preserve">they’re </w:t>
      </w:r>
      <w:r w:rsidR="00712F61">
        <w:rPr>
          <w:rFonts w:eastAsia="Times New Roman"/>
          <w:color w:val="000000"/>
          <w:kern w:val="0"/>
          <w14:ligatures w14:val="none"/>
        </w:rPr>
        <w:t xml:space="preserve">fighting against God. </w:t>
      </w:r>
    </w:p>
    <w:p w14:paraId="079E4AAF" w14:textId="77777777" w:rsidR="00E07195" w:rsidRDefault="004257BC" w:rsidP="00A8044A">
      <w:pPr>
        <w:ind w:firstLine="720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 xml:space="preserve">Verses 14-15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Thus says the </w:t>
      </w:r>
      <w:r w:rsidR="00575FC5" w:rsidRPr="002E336D">
        <w:rPr>
          <w:rFonts w:eastAsia="Times New Roman"/>
          <w:i/>
          <w:iCs/>
          <w:smallCaps/>
          <w:color w:val="000000"/>
          <w:kern w:val="0"/>
          <w14:ligatures w14:val="none"/>
        </w:rPr>
        <w:t>Lord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: “Against all My evil neighbors who touch the inheritance which I have caused My people Israel to inherit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-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behold, I will pluck them out of their land and pluck out the house of Judah from among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them. </w:t>
      </w:r>
      <w:r w:rsidR="00575FC5" w:rsidRPr="002E336D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15 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Then it shall be, after I have plucked them out, that I will return and have compassion on them and bring them back, everyone to his heritage and everyone to his land.</w:t>
      </w:r>
      <w:r w:rsidR="00F01C96">
        <w:rPr>
          <w:rFonts w:eastAsia="Times New Roman"/>
          <w:color w:val="000000"/>
          <w:kern w:val="0"/>
          <w14:ligatures w14:val="none"/>
        </w:rPr>
        <w:t xml:space="preserve"> Thus says the Lord</w:t>
      </w:r>
      <w:r w:rsidR="00A07313">
        <w:rPr>
          <w:rFonts w:eastAsia="Times New Roman"/>
          <w:color w:val="000000"/>
          <w:kern w:val="0"/>
          <w14:ligatures w14:val="none"/>
        </w:rPr>
        <w:t xml:space="preserve"> about all neighbors – Moabites, Ammonites, </w:t>
      </w:r>
      <w:r w:rsidR="00564BA3">
        <w:rPr>
          <w:rFonts w:eastAsia="Times New Roman"/>
          <w:color w:val="000000"/>
          <w:kern w:val="0"/>
          <w14:ligatures w14:val="none"/>
        </w:rPr>
        <w:t>Idumeans, Philistines, these are the evil neighbors</w:t>
      </w:r>
      <w:r w:rsidR="00E02637">
        <w:rPr>
          <w:rFonts w:eastAsia="Times New Roman"/>
          <w:color w:val="000000"/>
          <w:kern w:val="0"/>
          <w14:ligatures w14:val="none"/>
        </w:rPr>
        <w:t xml:space="preserve"> – that touch the inheritance, or border on the land of Israel</w:t>
      </w:r>
      <w:r w:rsidR="00F35CA3">
        <w:rPr>
          <w:rFonts w:eastAsia="Times New Roman"/>
          <w:color w:val="000000"/>
          <w:kern w:val="0"/>
          <w14:ligatures w14:val="none"/>
        </w:rPr>
        <w:t xml:space="preserve"> – Behold, I will pluck them out. The Babylonians will carry them away into captivity as well. </w:t>
      </w:r>
      <w:r w:rsidR="00B91064">
        <w:rPr>
          <w:rFonts w:eastAsia="Times New Roman"/>
          <w:color w:val="000000"/>
          <w:kern w:val="0"/>
          <w14:ligatures w14:val="none"/>
        </w:rPr>
        <w:t>Any of the Jews that have hidden in these countries will be plucked out as well.</w:t>
      </w:r>
      <w:r w:rsidR="00140CC6">
        <w:rPr>
          <w:rFonts w:eastAsia="Times New Roman"/>
          <w:color w:val="000000"/>
          <w:kern w:val="0"/>
          <w14:ligatures w14:val="none"/>
        </w:rPr>
        <w:t xml:space="preserve"> Now, God speaks of the return of the Jews </w:t>
      </w:r>
      <w:r w:rsidR="004C7109">
        <w:rPr>
          <w:rFonts w:eastAsia="Times New Roman"/>
          <w:color w:val="000000"/>
          <w:kern w:val="0"/>
          <w14:ligatures w14:val="none"/>
        </w:rPr>
        <w:t>to Israel. Then it shall be, after I have plucked them out</w:t>
      </w:r>
      <w:r w:rsidR="00116FC0">
        <w:rPr>
          <w:rFonts w:eastAsia="Times New Roman"/>
          <w:color w:val="000000"/>
          <w:kern w:val="0"/>
          <w14:ligatures w14:val="none"/>
        </w:rPr>
        <w:t>, that I will return – We know this happened under King Cyrus in 539 BC</w:t>
      </w:r>
      <w:r w:rsidR="00A448DE">
        <w:rPr>
          <w:rFonts w:eastAsia="Times New Roman"/>
          <w:color w:val="000000"/>
          <w:kern w:val="0"/>
          <w14:ligatures w14:val="none"/>
        </w:rPr>
        <w:t xml:space="preserve">, but we also know that this </w:t>
      </w:r>
      <w:r w:rsidR="00CC1372">
        <w:rPr>
          <w:rFonts w:eastAsia="Times New Roman"/>
          <w:color w:val="000000"/>
          <w:kern w:val="0"/>
          <w14:ligatures w14:val="none"/>
        </w:rPr>
        <w:t xml:space="preserve">foreshadows </w:t>
      </w:r>
      <w:r w:rsidR="00A448DE">
        <w:rPr>
          <w:rFonts w:eastAsia="Times New Roman"/>
          <w:color w:val="000000"/>
          <w:kern w:val="0"/>
          <w14:ligatures w14:val="none"/>
        </w:rPr>
        <w:t xml:space="preserve">the Jews and the Gentiles </w:t>
      </w:r>
      <w:r w:rsidR="00D42BAF">
        <w:rPr>
          <w:rFonts w:eastAsia="Times New Roman"/>
          <w:color w:val="000000"/>
          <w:kern w:val="0"/>
          <w14:ligatures w14:val="none"/>
        </w:rPr>
        <w:t>in the end times. Punishment and exile will end and God will have compassion. He will bring them back to the land of Israel</w:t>
      </w:r>
      <w:r w:rsidR="00F32A99">
        <w:rPr>
          <w:rFonts w:eastAsia="Times New Roman"/>
          <w:color w:val="000000"/>
          <w:kern w:val="0"/>
          <w14:ligatures w14:val="none"/>
        </w:rPr>
        <w:t xml:space="preserve">. The Gospel will give both Jew and Gentile </w:t>
      </w:r>
      <w:r w:rsidR="008013D3">
        <w:rPr>
          <w:rFonts w:eastAsia="Times New Roman"/>
          <w:color w:val="000000"/>
          <w:kern w:val="0"/>
          <w14:ligatures w14:val="none"/>
        </w:rPr>
        <w:t>a Way to be graf</w:t>
      </w:r>
      <w:r w:rsidR="00BB67B4">
        <w:rPr>
          <w:rFonts w:eastAsia="Times New Roman"/>
          <w:color w:val="000000"/>
          <w:kern w:val="0"/>
          <w14:ligatures w14:val="none"/>
        </w:rPr>
        <w:t xml:space="preserve">ted into the True Vine, and be called the children of God. </w:t>
      </w:r>
    </w:p>
    <w:p w14:paraId="30B45180" w14:textId="347289C1" w:rsidR="00575FC5" w:rsidRDefault="004B1359" w:rsidP="00A8044A">
      <w:pPr>
        <w:ind w:firstLine="720"/>
        <w:rPr>
          <w:rFonts w:eastAsia="Times New Roman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 xml:space="preserve">Verses 16-17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And it shall be, if they will learn carefully the ways of My people, to swear by My name, ‘As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the Lord lives,’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 xml:space="preserve">as they taught My people to swear by Baal, then they shall 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lastRenderedPageBreak/>
        <w:t>be established in the midst of My people. </w:t>
      </w:r>
      <w:r w:rsidR="00575FC5" w:rsidRPr="002E336D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17 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But if they do not obey, I will utterly pluck up and destroy that nation,” says</w:t>
      </w:r>
      <w:r w:rsidR="00575FC5" w:rsidRPr="00575FC5">
        <w:rPr>
          <w:rFonts w:eastAsia="Times New Roman"/>
          <w:i/>
          <w:iCs/>
          <w:color w:val="000000"/>
          <w:kern w:val="0"/>
          <w14:ligatures w14:val="none"/>
        </w:rPr>
        <w:t xml:space="preserve"> the </w:t>
      </w:r>
      <w:r w:rsidR="00575FC5" w:rsidRPr="002E336D">
        <w:rPr>
          <w:rFonts w:eastAsia="Times New Roman"/>
          <w:i/>
          <w:iCs/>
          <w:smallCaps/>
          <w:color w:val="000000"/>
          <w:kern w:val="0"/>
          <w14:ligatures w14:val="none"/>
        </w:rPr>
        <w:t>Lord</w:t>
      </w:r>
      <w:r w:rsidR="00575FC5" w:rsidRPr="002E336D">
        <w:rPr>
          <w:rFonts w:eastAsia="Times New Roman"/>
          <w:i/>
          <w:iCs/>
          <w:color w:val="000000"/>
          <w:kern w:val="0"/>
          <w14:ligatures w14:val="none"/>
        </w:rPr>
        <w:t>.</w:t>
      </w:r>
      <w:r w:rsidR="00E07195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E07195">
        <w:rPr>
          <w:rFonts w:eastAsia="Times New Roman"/>
          <w:color w:val="000000"/>
          <w:kern w:val="0"/>
          <w14:ligatures w14:val="none"/>
        </w:rPr>
        <w:t>If the people will leave their idols and wicked ways, turn back to God</w:t>
      </w:r>
      <w:r w:rsidR="00C17C8C">
        <w:rPr>
          <w:rFonts w:eastAsia="Times New Roman"/>
          <w:color w:val="000000"/>
          <w:kern w:val="0"/>
          <w14:ligatures w14:val="none"/>
        </w:rPr>
        <w:t xml:space="preserve">, and learn </w:t>
      </w:r>
      <w:r w:rsidR="008814B8">
        <w:rPr>
          <w:rFonts w:eastAsia="Times New Roman"/>
          <w:color w:val="000000"/>
          <w:kern w:val="0"/>
          <w14:ligatures w14:val="none"/>
        </w:rPr>
        <w:t>His Ways and His Commandments – if they will become true worshippers of God in Spirit and in Truth</w:t>
      </w:r>
      <w:r w:rsidR="002B755B">
        <w:rPr>
          <w:rFonts w:eastAsia="Times New Roman"/>
          <w:color w:val="000000"/>
          <w:kern w:val="0"/>
          <w14:ligatures w14:val="none"/>
        </w:rPr>
        <w:t xml:space="preserve"> </w:t>
      </w:r>
      <w:r w:rsidR="00655A2E">
        <w:rPr>
          <w:rFonts w:eastAsia="Times New Roman"/>
          <w:color w:val="000000"/>
          <w:kern w:val="0"/>
          <w14:ligatures w14:val="none"/>
        </w:rPr>
        <w:t>–</w:t>
      </w:r>
      <w:r w:rsidR="002B755B">
        <w:rPr>
          <w:rFonts w:eastAsia="Times New Roman"/>
          <w:color w:val="000000"/>
          <w:kern w:val="0"/>
          <w14:ligatures w14:val="none"/>
        </w:rPr>
        <w:t xml:space="preserve"> </w:t>
      </w:r>
      <w:r w:rsidR="00655A2E">
        <w:rPr>
          <w:rFonts w:eastAsia="Times New Roman"/>
          <w:color w:val="000000"/>
          <w:kern w:val="0"/>
          <w14:ligatures w14:val="none"/>
        </w:rPr>
        <w:t>If they will swear by His name</w:t>
      </w:r>
      <w:r w:rsidR="006D04F3">
        <w:rPr>
          <w:rFonts w:eastAsia="Times New Roman"/>
          <w:color w:val="000000"/>
          <w:kern w:val="0"/>
          <w14:ligatures w14:val="none"/>
        </w:rPr>
        <w:t xml:space="preserve">, they will be saved. The priests diligently taught the people to sin and worship Baal. Now, they must be diligent to teach the truth. </w:t>
      </w:r>
      <w:r w:rsidR="006F713D">
        <w:rPr>
          <w:rFonts w:eastAsia="Times New Roman"/>
          <w:color w:val="000000"/>
          <w:kern w:val="0"/>
          <w14:ligatures w14:val="none"/>
        </w:rPr>
        <w:t>By pursuing God, they will be established</w:t>
      </w:r>
      <w:r w:rsidR="000A1A2D">
        <w:rPr>
          <w:rFonts w:eastAsia="Times New Roman"/>
          <w:color w:val="000000"/>
          <w:kern w:val="0"/>
          <w14:ligatures w14:val="none"/>
        </w:rPr>
        <w:t>. The Jews and Gentiles alike will have a portion in the Kingdom of God</w:t>
      </w:r>
      <w:r w:rsidR="00856A65">
        <w:rPr>
          <w:rFonts w:eastAsia="Times New Roman"/>
          <w:color w:val="000000"/>
          <w:kern w:val="0"/>
          <w14:ligatures w14:val="none"/>
        </w:rPr>
        <w:t xml:space="preserve">. </w:t>
      </w:r>
      <w:r w:rsidR="00856A65">
        <w:rPr>
          <w:rFonts w:eastAsia="Times New Roman"/>
          <w:b/>
          <w:bCs/>
          <w:color w:val="000000"/>
          <w:kern w:val="0"/>
          <w14:ligatures w14:val="none"/>
        </w:rPr>
        <w:t xml:space="preserve">BUT … </w:t>
      </w:r>
      <w:r w:rsidR="006C294E">
        <w:rPr>
          <w:rFonts w:eastAsia="Times New Roman"/>
          <w:color w:val="000000"/>
          <w:kern w:val="0"/>
          <w14:ligatures w14:val="none"/>
        </w:rPr>
        <w:t>if they will not obey, they will be utterly destroyed.</w:t>
      </w:r>
      <w:r w:rsidR="00E738BD">
        <w:rPr>
          <w:rFonts w:eastAsia="Times New Roman"/>
          <w:color w:val="000000"/>
          <w:kern w:val="0"/>
          <w14:ligatures w14:val="none"/>
        </w:rPr>
        <w:t xml:space="preserve"> Isaiah 60</w:t>
      </w:r>
      <w:r w:rsidR="004C5FB0">
        <w:rPr>
          <w:rFonts w:eastAsia="Times New Roman"/>
          <w:color w:val="000000"/>
          <w:kern w:val="0"/>
          <w14:ligatures w14:val="none"/>
        </w:rPr>
        <w:t xml:space="preserve">:12 says - </w:t>
      </w:r>
      <w:r w:rsidR="0032553C" w:rsidRPr="0032553C">
        <w:rPr>
          <w:rFonts w:eastAsia="Times New Roman"/>
          <w:i/>
          <w:iCs/>
          <w:kern w:val="0"/>
          <w14:ligatures w14:val="none"/>
        </w:rPr>
        <w:t>For the nation and kingdom which will not serve you shall perish,</w:t>
      </w:r>
      <w:r w:rsidR="0032553C">
        <w:rPr>
          <w:rFonts w:eastAsia="Times New Roman"/>
          <w:i/>
          <w:iCs/>
          <w:kern w:val="0"/>
          <w14:ligatures w14:val="none"/>
        </w:rPr>
        <w:t xml:space="preserve"> And those nations</w:t>
      </w:r>
      <w:r w:rsidR="0032553C" w:rsidRPr="0032553C">
        <w:rPr>
          <w:rFonts w:eastAsia="Times New Roman"/>
          <w:i/>
          <w:iCs/>
          <w:kern w:val="0"/>
          <w14:ligatures w14:val="none"/>
        </w:rPr>
        <w:t xml:space="preserve"> shall be utterly ruined</w:t>
      </w:r>
      <w:r w:rsidR="0032553C" w:rsidRPr="0032553C">
        <w:rPr>
          <w:rFonts w:eastAsia="Times New Roman"/>
          <w:kern w:val="0"/>
          <w14:ligatures w14:val="none"/>
        </w:rPr>
        <w:t>.</w:t>
      </w:r>
      <w:r w:rsidR="00F04D4E">
        <w:rPr>
          <w:rFonts w:eastAsia="Times New Roman"/>
          <w:kern w:val="0"/>
          <w14:ligatures w14:val="none"/>
        </w:rPr>
        <w:t xml:space="preserve"> We know, every knee shall bow, every tongue shall confess that Jesus is Lord.</w:t>
      </w:r>
    </w:p>
    <w:p w14:paraId="1DB1F238" w14:textId="2D664884" w:rsidR="00F04D4E" w:rsidRPr="0032553C" w:rsidRDefault="00EC7FCB" w:rsidP="00A8044A">
      <w:pPr>
        <w:ind w:firstLine="720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kern w:val="0"/>
          <w14:ligatures w14:val="none"/>
        </w:rPr>
        <w:t xml:space="preserve">And so we leave Jeremiah tonight. God has spoken. The judgement will come and the people will go into captivity, but He will be merciful and </w:t>
      </w:r>
      <w:r w:rsidR="00E454F5">
        <w:rPr>
          <w:rFonts w:eastAsia="Times New Roman"/>
          <w:kern w:val="0"/>
          <w14:ligatures w14:val="none"/>
        </w:rPr>
        <w:t xml:space="preserve">preserve a remnant to return in 70 years. </w:t>
      </w:r>
      <w:r w:rsidR="0089322C">
        <w:rPr>
          <w:rFonts w:eastAsia="Times New Roman"/>
          <w:kern w:val="0"/>
          <w14:ligatures w14:val="none"/>
        </w:rPr>
        <w:t xml:space="preserve">Jeremiah is assured – the wicked will not prosper forever. </w:t>
      </w:r>
      <w:r w:rsidR="000A6942">
        <w:rPr>
          <w:rFonts w:eastAsia="Times New Roman"/>
          <w:kern w:val="0"/>
          <w14:ligatures w14:val="none"/>
        </w:rPr>
        <w:t xml:space="preserve">The treacherous will not be permitted to sin forever. In the end, God will bring all things under the rule of Jesus Christ. </w:t>
      </w:r>
      <w:r w:rsidR="007D54CF">
        <w:rPr>
          <w:rFonts w:eastAsia="Times New Roman"/>
          <w:kern w:val="0"/>
          <w14:ligatures w14:val="none"/>
        </w:rPr>
        <w:t xml:space="preserve">In the meantime, it is our call to spread the Gospel and </w:t>
      </w:r>
      <w:r w:rsidR="00A14438">
        <w:rPr>
          <w:rFonts w:eastAsia="Times New Roman"/>
          <w:kern w:val="0"/>
          <w14:ligatures w14:val="none"/>
        </w:rPr>
        <w:t xml:space="preserve">witness to all, while some might yet be saved. </w:t>
      </w:r>
    </w:p>
    <w:sectPr w:rsidR="00F04D4E" w:rsidRPr="0032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6D"/>
    <w:rsid w:val="00045CAA"/>
    <w:rsid w:val="00066CDB"/>
    <w:rsid w:val="00066DAF"/>
    <w:rsid w:val="00082DC4"/>
    <w:rsid w:val="00091CA6"/>
    <w:rsid w:val="000A1A2D"/>
    <w:rsid w:val="000A6942"/>
    <w:rsid w:val="000B04CA"/>
    <w:rsid w:val="000B1BD3"/>
    <w:rsid w:val="000B35DA"/>
    <w:rsid w:val="000C5678"/>
    <w:rsid w:val="000F466E"/>
    <w:rsid w:val="000F5072"/>
    <w:rsid w:val="00116FC0"/>
    <w:rsid w:val="00140CC6"/>
    <w:rsid w:val="0014386D"/>
    <w:rsid w:val="00165DF7"/>
    <w:rsid w:val="00190C13"/>
    <w:rsid w:val="001C7891"/>
    <w:rsid w:val="001E5372"/>
    <w:rsid w:val="00212193"/>
    <w:rsid w:val="00217656"/>
    <w:rsid w:val="002364BA"/>
    <w:rsid w:val="00271401"/>
    <w:rsid w:val="002B6CC7"/>
    <w:rsid w:val="002B6E5A"/>
    <w:rsid w:val="002B755B"/>
    <w:rsid w:val="002D3DA6"/>
    <w:rsid w:val="002D41B1"/>
    <w:rsid w:val="002E336D"/>
    <w:rsid w:val="002F179F"/>
    <w:rsid w:val="0030458C"/>
    <w:rsid w:val="0031016C"/>
    <w:rsid w:val="0032553C"/>
    <w:rsid w:val="003602A4"/>
    <w:rsid w:val="003C37C4"/>
    <w:rsid w:val="003D05FB"/>
    <w:rsid w:val="00411740"/>
    <w:rsid w:val="00416451"/>
    <w:rsid w:val="0042572C"/>
    <w:rsid w:val="004257BC"/>
    <w:rsid w:val="00433556"/>
    <w:rsid w:val="0043400D"/>
    <w:rsid w:val="0045749A"/>
    <w:rsid w:val="004A4259"/>
    <w:rsid w:val="004B1359"/>
    <w:rsid w:val="004B209D"/>
    <w:rsid w:val="004C207E"/>
    <w:rsid w:val="004C3FF5"/>
    <w:rsid w:val="004C5FB0"/>
    <w:rsid w:val="004C7109"/>
    <w:rsid w:val="004D08FE"/>
    <w:rsid w:val="004D09C6"/>
    <w:rsid w:val="004D36E1"/>
    <w:rsid w:val="0052591D"/>
    <w:rsid w:val="00564378"/>
    <w:rsid w:val="00564BA3"/>
    <w:rsid w:val="00575FC5"/>
    <w:rsid w:val="005A1911"/>
    <w:rsid w:val="005B74B8"/>
    <w:rsid w:val="005E1E6E"/>
    <w:rsid w:val="005E4753"/>
    <w:rsid w:val="00620602"/>
    <w:rsid w:val="00626C4F"/>
    <w:rsid w:val="00627B3F"/>
    <w:rsid w:val="00655A2E"/>
    <w:rsid w:val="006614DE"/>
    <w:rsid w:val="0066411D"/>
    <w:rsid w:val="006835B6"/>
    <w:rsid w:val="006C294E"/>
    <w:rsid w:val="006C668D"/>
    <w:rsid w:val="006D04F3"/>
    <w:rsid w:val="006F713D"/>
    <w:rsid w:val="007078D1"/>
    <w:rsid w:val="00712F61"/>
    <w:rsid w:val="00715322"/>
    <w:rsid w:val="00716D8A"/>
    <w:rsid w:val="0073560B"/>
    <w:rsid w:val="00761558"/>
    <w:rsid w:val="0079272E"/>
    <w:rsid w:val="007A1689"/>
    <w:rsid w:val="007B6ACF"/>
    <w:rsid w:val="007C4385"/>
    <w:rsid w:val="007D11FB"/>
    <w:rsid w:val="007D54CF"/>
    <w:rsid w:val="007E4F82"/>
    <w:rsid w:val="007F3157"/>
    <w:rsid w:val="008013D3"/>
    <w:rsid w:val="00806D25"/>
    <w:rsid w:val="00856A65"/>
    <w:rsid w:val="00862823"/>
    <w:rsid w:val="008701B9"/>
    <w:rsid w:val="008814B8"/>
    <w:rsid w:val="00887E85"/>
    <w:rsid w:val="0089322C"/>
    <w:rsid w:val="00897B40"/>
    <w:rsid w:val="008A1959"/>
    <w:rsid w:val="008B7117"/>
    <w:rsid w:val="008E140A"/>
    <w:rsid w:val="008E216F"/>
    <w:rsid w:val="008E555C"/>
    <w:rsid w:val="008F79CD"/>
    <w:rsid w:val="00903E01"/>
    <w:rsid w:val="009068F7"/>
    <w:rsid w:val="009144A1"/>
    <w:rsid w:val="00922629"/>
    <w:rsid w:val="00937E13"/>
    <w:rsid w:val="009A3329"/>
    <w:rsid w:val="009A4526"/>
    <w:rsid w:val="009F3428"/>
    <w:rsid w:val="00A07313"/>
    <w:rsid w:val="00A11081"/>
    <w:rsid w:val="00A14438"/>
    <w:rsid w:val="00A34274"/>
    <w:rsid w:val="00A448DE"/>
    <w:rsid w:val="00A7066E"/>
    <w:rsid w:val="00A771C3"/>
    <w:rsid w:val="00A8044A"/>
    <w:rsid w:val="00A8119A"/>
    <w:rsid w:val="00A926AD"/>
    <w:rsid w:val="00AC5B7F"/>
    <w:rsid w:val="00AE12D3"/>
    <w:rsid w:val="00AE4EC3"/>
    <w:rsid w:val="00B063D6"/>
    <w:rsid w:val="00B13691"/>
    <w:rsid w:val="00B14497"/>
    <w:rsid w:val="00B323E5"/>
    <w:rsid w:val="00B4157F"/>
    <w:rsid w:val="00B44B05"/>
    <w:rsid w:val="00B70394"/>
    <w:rsid w:val="00B91064"/>
    <w:rsid w:val="00BA660E"/>
    <w:rsid w:val="00BB67B4"/>
    <w:rsid w:val="00BE38D5"/>
    <w:rsid w:val="00C1776D"/>
    <w:rsid w:val="00C17C8C"/>
    <w:rsid w:val="00C74ACD"/>
    <w:rsid w:val="00CA6F60"/>
    <w:rsid w:val="00CB3674"/>
    <w:rsid w:val="00CC1372"/>
    <w:rsid w:val="00CD14E6"/>
    <w:rsid w:val="00CD32A8"/>
    <w:rsid w:val="00CD7873"/>
    <w:rsid w:val="00CF2BB5"/>
    <w:rsid w:val="00D17E0F"/>
    <w:rsid w:val="00D20A79"/>
    <w:rsid w:val="00D23EE5"/>
    <w:rsid w:val="00D350E7"/>
    <w:rsid w:val="00D42BAF"/>
    <w:rsid w:val="00D618E5"/>
    <w:rsid w:val="00DD7492"/>
    <w:rsid w:val="00DE32F6"/>
    <w:rsid w:val="00E02637"/>
    <w:rsid w:val="00E029A1"/>
    <w:rsid w:val="00E07195"/>
    <w:rsid w:val="00E20D6A"/>
    <w:rsid w:val="00E21C5F"/>
    <w:rsid w:val="00E454F5"/>
    <w:rsid w:val="00E61521"/>
    <w:rsid w:val="00E7371B"/>
    <w:rsid w:val="00E738BD"/>
    <w:rsid w:val="00E75BEE"/>
    <w:rsid w:val="00E87B29"/>
    <w:rsid w:val="00E933DC"/>
    <w:rsid w:val="00EC7FCB"/>
    <w:rsid w:val="00EF1D94"/>
    <w:rsid w:val="00F01C96"/>
    <w:rsid w:val="00F03953"/>
    <w:rsid w:val="00F04D4E"/>
    <w:rsid w:val="00F32A99"/>
    <w:rsid w:val="00F35CA3"/>
    <w:rsid w:val="00F35F47"/>
    <w:rsid w:val="00F54670"/>
    <w:rsid w:val="00F576E5"/>
    <w:rsid w:val="00F87E7E"/>
    <w:rsid w:val="00FC5FC9"/>
    <w:rsid w:val="00FD0C5A"/>
    <w:rsid w:val="00FD18DC"/>
    <w:rsid w:val="00FE0F85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F6AD"/>
  <w15:chartTrackingRefBased/>
  <w15:docId w15:val="{C69F6169-62AF-4D31-ADFD-941CD539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336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336D"/>
    <w:rPr>
      <w:rFonts w:eastAsia="Times New Roman"/>
      <w:b/>
      <w:bCs/>
      <w:kern w:val="0"/>
      <w:sz w:val="27"/>
      <w:szCs w:val="27"/>
      <w14:ligatures w14:val="none"/>
    </w:rPr>
  </w:style>
  <w:style w:type="paragraph" w:customStyle="1" w:styleId="line">
    <w:name w:val="line"/>
    <w:basedOn w:val="Normal"/>
    <w:rsid w:val="002E336D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customStyle="1" w:styleId="text">
    <w:name w:val="text"/>
    <w:basedOn w:val="DefaultParagraphFont"/>
    <w:rsid w:val="002E336D"/>
  </w:style>
  <w:style w:type="character" w:customStyle="1" w:styleId="small-caps">
    <w:name w:val="small-caps"/>
    <w:basedOn w:val="DefaultParagraphFont"/>
    <w:rsid w:val="002E336D"/>
  </w:style>
  <w:style w:type="character" w:styleId="Hyperlink">
    <w:name w:val="Hyperlink"/>
    <w:basedOn w:val="DefaultParagraphFont"/>
    <w:uiPriority w:val="99"/>
    <w:semiHidden/>
    <w:unhideWhenUsed/>
    <w:rsid w:val="002E336D"/>
    <w:rPr>
      <w:color w:val="0000FF"/>
      <w:u w:val="single"/>
    </w:rPr>
  </w:style>
  <w:style w:type="paragraph" w:customStyle="1" w:styleId="top-1">
    <w:name w:val="top-1"/>
    <w:basedOn w:val="Normal"/>
    <w:rsid w:val="002E336D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customStyle="1" w:styleId="ital">
    <w:name w:val="ital"/>
    <w:basedOn w:val="DefaultParagraphFont"/>
    <w:rsid w:val="00FD0C5A"/>
  </w:style>
  <w:style w:type="character" w:customStyle="1" w:styleId="greekheb">
    <w:name w:val="greekheb"/>
    <w:basedOn w:val="DefaultParagraphFont"/>
    <w:rsid w:val="004D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5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802D-BE6E-4184-A031-55DC3C25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1990</Words>
  <Characters>11347</Characters>
  <Application>Microsoft Office Word</Application>
  <DocSecurity>0</DocSecurity>
  <Lines>94</Lines>
  <Paragraphs>26</Paragraphs>
  <ScaleCrop>false</ScaleCrop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179</cp:revision>
  <dcterms:created xsi:type="dcterms:W3CDTF">2024-02-05T14:10:00Z</dcterms:created>
  <dcterms:modified xsi:type="dcterms:W3CDTF">2024-02-10T11:17:00Z</dcterms:modified>
</cp:coreProperties>
</file>