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72A7" w14:textId="3E9DF49A" w:rsidR="005E67D1" w:rsidRPr="00686E00" w:rsidRDefault="005E67D1" w:rsidP="005E67D1">
      <w:pPr>
        <w:pStyle w:val="NormalWeb"/>
        <w:shd w:val="clear" w:color="auto" w:fill="FFFFFF"/>
        <w:spacing w:before="0" w:beforeAutospacing="0" w:after="0" w:afterAutospacing="0"/>
        <w:rPr>
          <w:b/>
          <w:bCs/>
          <w:i/>
          <w:iCs/>
          <w:color w:val="000000"/>
        </w:rPr>
      </w:pPr>
      <w:r w:rsidRPr="00686E00">
        <w:rPr>
          <w:rStyle w:val="text"/>
          <w:b/>
          <w:bCs/>
          <w:i/>
          <w:iCs/>
          <w:color w:val="000000"/>
        </w:rPr>
        <w:t xml:space="preserve">John 4:47-50 </w:t>
      </w:r>
      <w:r w:rsidRPr="00686E00">
        <w:rPr>
          <w:rStyle w:val="text"/>
          <w:b/>
          <w:bCs/>
          <w:i/>
          <w:iCs/>
          <w:color w:val="000000"/>
        </w:rPr>
        <w:t>When he heard that Jesus had come out of Judea into Galilee, he went to Him</w:t>
      </w:r>
      <w:r w:rsidR="00686E00">
        <w:rPr>
          <w:rStyle w:val="text"/>
          <w:b/>
          <w:bCs/>
          <w:i/>
          <w:iCs/>
          <w:color w:val="000000"/>
        </w:rPr>
        <w:t xml:space="preserve"> and</w:t>
      </w:r>
      <w:r w:rsidRPr="00686E00">
        <w:rPr>
          <w:rStyle w:val="text"/>
          <w:b/>
          <w:bCs/>
          <w:i/>
          <w:iCs/>
          <w:color w:val="000000"/>
        </w:rPr>
        <w:t xml:space="preserve"> implored Him to come down and heal his son, for he was at the point of death. </w:t>
      </w:r>
      <w:r w:rsidRPr="00686E00">
        <w:rPr>
          <w:rStyle w:val="text"/>
          <w:b/>
          <w:bCs/>
          <w:i/>
          <w:iCs/>
          <w:color w:val="000000"/>
          <w:vertAlign w:val="superscript"/>
        </w:rPr>
        <w:t>48 </w:t>
      </w:r>
      <w:r w:rsidRPr="00686E00">
        <w:rPr>
          <w:rStyle w:val="text"/>
          <w:b/>
          <w:bCs/>
          <w:i/>
          <w:iCs/>
          <w:color w:val="000000"/>
        </w:rPr>
        <w:t>Then Jesus said to him, </w:t>
      </w:r>
      <w:r w:rsidRPr="00686E00">
        <w:rPr>
          <w:rStyle w:val="woj"/>
          <w:b/>
          <w:bCs/>
          <w:i/>
          <w:iCs/>
          <w:color w:val="000000"/>
        </w:rPr>
        <w:t>“Unless you people see signs and wonders, you will by no means believe.”</w:t>
      </w:r>
    </w:p>
    <w:p w14:paraId="0D2B4186" w14:textId="516B0425" w:rsidR="005E67D1" w:rsidRDefault="005E67D1" w:rsidP="005E67D1">
      <w:pPr>
        <w:pStyle w:val="NormalWeb"/>
        <w:shd w:val="clear" w:color="auto" w:fill="FFFFFF"/>
        <w:spacing w:before="0" w:beforeAutospacing="0" w:after="0" w:afterAutospacing="0"/>
        <w:rPr>
          <w:rStyle w:val="text"/>
          <w:b/>
          <w:bCs/>
          <w:i/>
          <w:iCs/>
          <w:color w:val="000000"/>
        </w:rPr>
      </w:pPr>
      <w:r w:rsidRPr="00686E00">
        <w:rPr>
          <w:rStyle w:val="text"/>
          <w:b/>
          <w:bCs/>
          <w:i/>
          <w:iCs/>
          <w:color w:val="000000"/>
          <w:vertAlign w:val="superscript"/>
        </w:rPr>
        <w:t>49 </w:t>
      </w:r>
      <w:r w:rsidRPr="00686E00">
        <w:rPr>
          <w:rStyle w:val="text"/>
          <w:b/>
          <w:bCs/>
          <w:i/>
          <w:iCs/>
          <w:color w:val="000000"/>
        </w:rPr>
        <w:t>The nobleman said to Him, “Sir, come down before my child dies!”</w:t>
      </w:r>
      <w:r w:rsidR="00686E00">
        <w:rPr>
          <w:rStyle w:val="text"/>
          <w:b/>
          <w:bCs/>
          <w:i/>
          <w:iCs/>
          <w:color w:val="000000"/>
        </w:rPr>
        <w:t xml:space="preserve"> </w:t>
      </w:r>
      <w:r w:rsidRPr="00686E00">
        <w:rPr>
          <w:rStyle w:val="text"/>
          <w:b/>
          <w:bCs/>
          <w:i/>
          <w:iCs/>
          <w:color w:val="000000"/>
          <w:vertAlign w:val="superscript"/>
        </w:rPr>
        <w:t>50 </w:t>
      </w:r>
      <w:r w:rsidRPr="00686E00">
        <w:rPr>
          <w:rStyle w:val="text"/>
          <w:b/>
          <w:bCs/>
          <w:i/>
          <w:iCs/>
          <w:color w:val="000000"/>
        </w:rPr>
        <w:t>Jesus said to him, </w:t>
      </w:r>
      <w:r w:rsidRPr="00686E00">
        <w:rPr>
          <w:rStyle w:val="woj"/>
          <w:b/>
          <w:bCs/>
          <w:i/>
          <w:iCs/>
          <w:color w:val="000000"/>
        </w:rPr>
        <w:t>“Go your way; your son lives.”</w:t>
      </w:r>
      <w:r w:rsidRPr="00686E00">
        <w:rPr>
          <w:rStyle w:val="text"/>
          <w:b/>
          <w:bCs/>
          <w:i/>
          <w:iCs/>
          <w:color w:val="000000"/>
        </w:rPr>
        <w:t> So the man believed the word that Jesus spoke to him, and he went his way.</w:t>
      </w:r>
    </w:p>
    <w:p w14:paraId="18483F1D" w14:textId="0ADFFA5E" w:rsidR="00686E00" w:rsidRDefault="002E4821" w:rsidP="00B86747">
      <w:pPr>
        <w:pStyle w:val="NormalWeb"/>
        <w:shd w:val="clear" w:color="auto" w:fill="FFFFFF"/>
        <w:spacing w:before="0" w:beforeAutospacing="0" w:after="0" w:afterAutospacing="0" w:line="360" w:lineRule="auto"/>
        <w:rPr>
          <w:rStyle w:val="text"/>
          <w:color w:val="000000"/>
        </w:rPr>
      </w:pPr>
      <w:r>
        <w:rPr>
          <w:rStyle w:val="text"/>
          <w:b/>
          <w:bCs/>
          <w:i/>
          <w:iCs/>
          <w:color w:val="000000"/>
        </w:rPr>
        <w:tab/>
      </w:r>
      <w:r w:rsidR="00A5500F">
        <w:rPr>
          <w:rStyle w:val="text"/>
          <w:color w:val="000000"/>
        </w:rPr>
        <w:t>We</w:t>
      </w:r>
      <w:r w:rsidR="00D718E6">
        <w:rPr>
          <w:rStyle w:val="text"/>
          <w:color w:val="000000"/>
        </w:rPr>
        <w:t>’</w:t>
      </w:r>
      <w:r w:rsidR="00A5500F">
        <w:rPr>
          <w:rStyle w:val="text"/>
          <w:color w:val="000000"/>
        </w:rPr>
        <w:t xml:space="preserve">re with Jesus in </w:t>
      </w:r>
      <w:r w:rsidR="00C70CAA">
        <w:rPr>
          <w:rStyle w:val="text"/>
          <w:color w:val="000000"/>
        </w:rPr>
        <w:t>Cana of</w:t>
      </w:r>
      <w:r w:rsidR="00D64EEE">
        <w:rPr>
          <w:rStyle w:val="text"/>
          <w:color w:val="000000"/>
        </w:rPr>
        <w:t xml:space="preserve"> </w:t>
      </w:r>
      <w:r w:rsidR="00B86747">
        <w:rPr>
          <w:rStyle w:val="text"/>
          <w:color w:val="000000"/>
        </w:rPr>
        <w:t xml:space="preserve">Galilee this morning. </w:t>
      </w:r>
      <w:r w:rsidR="00794D89">
        <w:rPr>
          <w:rStyle w:val="text"/>
          <w:color w:val="000000"/>
        </w:rPr>
        <w:t>Remember that Cana is where He turned water into wine</w:t>
      </w:r>
      <w:r w:rsidR="006467E8">
        <w:rPr>
          <w:rStyle w:val="text"/>
          <w:color w:val="000000"/>
        </w:rPr>
        <w:t xml:space="preserve"> at a wedding</w:t>
      </w:r>
      <w:r w:rsidR="00C149DF">
        <w:rPr>
          <w:rStyle w:val="text"/>
          <w:color w:val="000000"/>
        </w:rPr>
        <w:t xml:space="preserve">. </w:t>
      </w:r>
      <w:r w:rsidR="003A0886">
        <w:rPr>
          <w:rStyle w:val="text"/>
          <w:color w:val="000000"/>
        </w:rPr>
        <w:t>Sychar</w:t>
      </w:r>
      <w:r w:rsidR="009C4B3B">
        <w:rPr>
          <w:rStyle w:val="text"/>
          <w:color w:val="000000"/>
        </w:rPr>
        <w:t xml:space="preserve">, </w:t>
      </w:r>
      <w:r w:rsidR="003F64EA">
        <w:rPr>
          <w:rStyle w:val="text"/>
          <w:color w:val="000000"/>
        </w:rPr>
        <w:t>where we were last week,</w:t>
      </w:r>
      <w:r w:rsidR="003A0886">
        <w:rPr>
          <w:rStyle w:val="text"/>
          <w:color w:val="000000"/>
        </w:rPr>
        <w:t xml:space="preserve"> and Cana are about </w:t>
      </w:r>
      <w:r w:rsidR="003F64EA">
        <w:rPr>
          <w:rStyle w:val="text"/>
          <w:color w:val="000000"/>
        </w:rPr>
        <w:t>48</w:t>
      </w:r>
      <w:r w:rsidR="003A0886">
        <w:rPr>
          <w:rStyle w:val="text"/>
          <w:color w:val="000000"/>
        </w:rPr>
        <w:t xml:space="preserve"> miles </w:t>
      </w:r>
      <w:r w:rsidR="00AF7736">
        <w:rPr>
          <w:rStyle w:val="text"/>
          <w:color w:val="000000"/>
        </w:rPr>
        <w:t>apart</w:t>
      </w:r>
      <w:r w:rsidR="009C4B3B">
        <w:rPr>
          <w:rStyle w:val="text"/>
          <w:color w:val="000000"/>
        </w:rPr>
        <w:t>.</w:t>
      </w:r>
      <w:r w:rsidR="00F963EE">
        <w:rPr>
          <w:rStyle w:val="text"/>
          <w:color w:val="000000"/>
        </w:rPr>
        <w:t xml:space="preserve"> The people of Cana know Jesus and have heard of </w:t>
      </w:r>
      <w:r w:rsidR="00934C97">
        <w:rPr>
          <w:rStyle w:val="text"/>
          <w:color w:val="000000"/>
        </w:rPr>
        <w:t>His</w:t>
      </w:r>
      <w:r w:rsidR="00F963EE">
        <w:rPr>
          <w:rStyle w:val="text"/>
          <w:color w:val="000000"/>
        </w:rPr>
        <w:t xml:space="preserve"> miracles. </w:t>
      </w:r>
      <w:r w:rsidR="00D97BFE">
        <w:rPr>
          <w:rStyle w:val="text"/>
          <w:color w:val="000000"/>
        </w:rPr>
        <w:t>And a certain nobleman</w:t>
      </w:r>
      <w:r w:rsidR="00DD3949">
        <w:rPr>
          <w:rStyle w:val="text"/>
          <w:color w:val="000000"/>
        </w:rPr>
        <w:t xml:space="preserve"> from </w:t>
      </w:r>
      <w:r w:rsidR="005D1402">
        <w:rPr>
          <w:rStyle w:val="text"/>
          <w:color w:val="000000"/>
        </w:rPr>
        <w:t>Capernaum</w:t>
      </w:r>
      <w:r w:rsidR="00C8300B">
        <w:rPr>
          <w:rStyle w:val="text"/>
          <w:color w:val="000000"/>
        </w:rPr>
        <w:t>,</w:t>
      </w:r>
      <w:r w:rsidR="00D97BFE">
        <w:rPr>
          <w:rStyle w:val="text"/>
          <w:color w:val="000000"/>
        </w:rPr>
        <w:t xml:space="preserve"> </w:t>
      </w:r>
      <w:r w:rsidR="00DF5266">
        <w:rPr>
          <w:rStyle w:val="text"/>
          <w:color w:val="000000"/>
        </w:rPr>
        <w:t xml:space="preserve">a member </w:t>
      </w:r>
      <w:r w:rsidR="00DD3949">
        <w:rPr>
          <w:rStyle w:val="text"/>
          <w:color w:val="000000"/>
        </w:rPr>
        <w:t>of</w:t>
      </w:r>
      <w:r w:rsidR="00D97BFE">
        <w:rPr>
          <w:rStyle w:val="text"/>
          <w:color w:val="000000"/>
        </w:rPr>
        <w:t xml:space="preserve"> </w:t>
      </w:r>
      <w:r w:rsidR="00F73E93">
        <w:rPr>
          <w:rStyle w:val="text"/>
          <w:color w:val="000000"/>
        </w:rPr>
        <w:t xml:space="preserve">King </w:t>
      </w:r>
      <w:r w:rsidR="00D97BFE">
        <w:rPr>
          <w:rStyle w:val="text"/>
          <w:color w:val="000000"/>
        </w:rPr>
        <w:t>Herod</w:t>
      </w:r>
      <w:r w:rsidR="00DF5266">
        <w:rPr>
          <w:rStyle w:val="text"/>
          <w:color w:val="000000"/>
        </w:rPr>
        <w:t>’s court</w:t>
      </w:r>
      <w:r w:rsidR="00F73E93">
        <w:rPr>
          <w:rStyle w:val="text"/>
          <w:color w:val="000000"/>
        </w:rPr>
        <w:t>,</w:t>
      </w:r>
      <w:r w:rsidR="00C8300B">
        <w:rPr>
          <w:rStyle w:val="text"/>
          <w:color w:val="000000"/>
        </w:rPr>
        <w:t xml:space="preserve"> being a </w:t>
      </w:r>
      <w:r w:rsidR="00943669">
        <w:rPr>
          <w:rStyle w:val="text"/>
          <w:color w:val="000000"/>
        </w:rPr>
        <w:t>m</w:t>
      </w:r>
      <w:r w:rsidR="00C8300B">
        <w:rPr>
          <w:rStyle w:val="text"/>
          <w:color w:val="000000"/>
        </w:rPr>
        <w:t>an of status</w:t>
      </w:r>
      <w:r w:rsidR="00AA766F">
        <w:rPr>
          <w:rStyle w:val="text"/>
          <w:color w:val="000000"/>
        </w:rPr>
        <w:t xml:space="preserve"> and worldly position,</w:t>
      </w:r>
      <w:r w:rsidR="00F73E93">
        <w:rPr>
          <w:rStyle w:val="text"/>
          <w:color w:val="000000"/>
        </w:rPr>
        <w:t xml:space="preserve"> h</w:t>
      </w:r>
      <w:r w:rsidR="005D1402">
        <w:rPr>
          <w:rStyle w:val="text"/>
          <w:color w:val="000000"/>
        </w:rPr>
        <w:t>eard Jesus was there.</w:t>
      </w:r>
      <w:r w:rsidR="00E81652">
        <w:rPr>
          <w:rStyle w:val="text"/>
          <w:color w:val="000000"/>
        </w:rPr>
        <w:t xml:space="preserve"> </w:t>
      </w:r>
    </w:p>
    <w:p w14:paraId="5039F1E7" w14:textId="25A7CA80" w:rsidR="00FD0350" w:rsidRDefault="00AA766F" w:rsidP="004A6C73">
      <w:pPr>
        <w:pStyle w:val="NormalWeb"/>
        <w:shd w:val="clear" w:color="auto" w:fill="FFFFFF"/>
        <w:spacing w:before="0" w:beforeAutospacing="0" w:after="0" w:afterAutospacing="0" w:line="360" w:lineRule="auto"/>
        <w:rPr>
          <w:rStyle w:val="text"/>
          <w:color w:val="000000"/>
        </w:rPr>
      </w:pPr>
      <w:r>
        <w:rPr>
          <w:rStyle w:val="text"/>
          <w:color w:val="000000"/>
        </w:rPr>
        <w:tab/>
        <w:t>We meet this man here in verse 47</w:t>
      </w:r>
      <w:r w:rsidR="004A6C73">
        <w:rPr>
          <w:rStyle w:val="text"/>
          <w:color w:val="000000"/>
        </w:rPr>
        <w:t xml:space="preserve">. </w:t>
      </w:r>
      <w:r w:rsidR="00FD0350" w:rsidRPr="00FD0350">
        <w:rPr>
          <w:rStyle w:val="text"/>
          <w:i/>
          <w:iCs/>
          <w:color w:val="000000"/>
        </w:rPr>
        <w:t>When he heard that Jesus had come out of Judea into Galilee, he went to Him and implored Him to come down and heal his son, for he was at the point of death.</w:t>
      </w:r>
      <w:r w:rsidR="00192BF6">
        <w:rPr>
          <w:rStyle w:val="text"/>
          <w:i/>
          <w:iCs/>
          <w:color w:val="000000"/>
        </w:rPr>
        <w:t xml:space="preserve"> </w:t>
      </w:r>
      <w:r w:rsidR="0027379C">
        <w:rPr>
          <w:rStyle w:val="text"/>
          <w:color w:val="000000"/>
        </w:rPr>
        <w:t>Th</w:t>
      </w:r>
      <w:r w:rsidR="00BD5741">
        <w:rPr>
          <w:rStyle w:val="text"/>
          <w:color w:val="000000"/>
        </w:rPr>
        <w:t xml:space="preserve">is member of Herod’s court </w:t>
      </w:r>
      <w:r w:rsidR="00B729F3">
        <w:rPr>
          <w:rStyle w:val="text"/>
          <w:color w:val="000000"/>
        </w:rPr>
        <w:t>travels the 16 miles from Capernaum</w:t>
      </w:r>
      <w:r w:rsidR="00D92974">
        <w:rPr>
          <w:rStyle w:val="text"/>
          <w:color w:val="000000"/>
        </w:rPr>
        <w:t xml:space="preserve"> to Cana. He implores </w:t>
      </w:r>
      <w:r w:rsidR="00B27966">
        <w:rPr>
          <w:rStyle w:val="text"/>
          <w:color w:val="000000"/>
        </w:rPr>
        <w:t>or besought Jesus</w:t>
      </w:r>
      <w:r w:rsidR="0020627A">
        <w:rPr>
          <w:rStyle w:val="text"/>
          <w:color w:val="000000"/>
        </w:rPr>
        <w:t xml:space="preserve">, he asks Jesus to </w:t>
      </w:r>
      <w:r w:rsidR="003923B5">
        <w:rPr>
          <w:rStyle w:val="text"/>
          <w:color w:val="000000"/>
        </w:rPr>
        <w:t xml:space="preserve">come down and heal his son. </w:t>
      </w:r>
      <w:r w:rsidR="001633C1">
        <w:rPr>
          <w:rStyle w:val="text"/>
          <w:color w:val="000000"/>
        </w:rPr>
        <w:t xml:space="preserve">But notice what it says next… for he was at the point of death. </w:t>
      </w:r>
      <w:r w:rsidR="007F116C">
        <w:rPr>
          <w:rStyle w:val="text"/>
          <w:color w:val="000000"/>
        </w:rPr>
        <w:t xml:space="preserve">The man believed in Jesus enough to come and find Him. </w:t>
      </w:r>
      <w:r w:rsidR="008A4210">
        <w:rPr>
          <w:rStyle w:val="text"/>
          <w:color w:val="000000"/>
        </w:rPr>
        <w:t>There</w:t>
      </w:r>
      <w:r w:rsidR="00D45E25">
        <w:rPr>
          <w:rStyle w:val="text"/>
          <w:color w:val="000000"/>
        </w:rPr>
        <w:t>’s</w:t>
      </w:r>
      <w:r w:rsidR="008A4210">
        <w:rPr>
          <w:rStyle w:val="text"/>
          <w:color w:val="000000"/>
        </w:rPr>
        <w:t xml:space="preserve"> a suggestion </w:t>
      </w:r>
      <w:r w:rsidR="00D45E25">
        <w:rPr>
          <w:rStyle w:val="text"/>
          <w:color w:val="000000"/>
        </w:rPr>
        <w:t>in the Greek</w:t>
      </w:r>
      <w:r w:rsidR="008A4210">
        <w:rPr>
          <w:rStyle w:val="text"/>
          <w:color w:val="000000"/>
        </w:rPr>
        <w:t xml:space="preserve"> that </w:t>
      </w:r>
      <w:r w:rsidR="00E356F0">
        <w:rPr>
          <w:rStyle w:val="text"/>
          <w:color w:val="000000"/>
        </w:rPr>
        <w:t>the man felt his position gave him favor</w:t>
      </w:r>
      <w:r w:rsidR="00D45E25">
        <w:rPr>
          <w:rStyle w:val="text"/>
          <w:color w:val="000000"/>
        </w:rPr>
        <w:t>, a</w:t>
      </w:r>
      <w:r w:rsidR="00190F38">
        <w:rPr>
          <w:rStyle w:val="text"/>
          <w:color w:val="000000"/>
        </w:rPr>
        <w:t xml:space="preserve"> right to ask </w:t>
      </w:r>
      <w:r w:rsidR="00E356F0">
        <w:rPr>
          <w:rStyle w:val="text"/>
          <w:color w:val="000000"/>
        </w:rPr>
        <w:t>Jesus</w:t>
      </w:r>
      <w:r w:rsidR="00190F38">
        <w:rPr>
          <w:rStyle w:val="text"/>
          <w:color w:val="000000"/>
        </w:rPr>
        <w:t xml:space="preserve">. He’d heard </w:t>
      </w:r>
      <w:r w:rsidR="004B6982">
        <w:rPr>
          <w:rStyle w:val="text"/>
          <w:color w:val="000000"/>
        </w:rPr>
        <w:t>the miracles and decided that he knew just how Jesus should heal his son. Jesus should come down</w:t>
      </w:r>
      <w:r w:rsidR="000B1C71">
        <w:rPr>
          <w:rStyle w:val="text"/>
          <w:color w:val="000000"/>
        </w:rPr>
        <w:t xml:space="preserve"> to Capernaum. His son is at the point of death</w:t>
      </w:r>
      <w:r w:rsidR="00433002">
        <w:rPr>
          <w:rStyle w:val="text"/>
          <w:color w:val="000000"/>
        </w:rPr>
        <w:t>; yet, the word besought is a very weak word</w:t>
      </w:r>
      <w:r w:rsidR="006618B9">
        <w:rPr>
          <w:rStyle w:val="text"/>
          <w:color w:val="000000"/>
        </w:rPr>
        <w:t>.</w:t>
      </w:r>
    </w:p>
    <w:p w14:paraId="5CACEA35" w14:textId="7FBCFD82" w:rsidR="006618B9" w:rsidRDefault="006618B9" w:rsidP="004A6C73">
      <w:pPr>
        <w:pStyle w:val="NormalWeb"/>
        <w:shd w:val="clear" w:color="auto" w:fill="FFFFFF"/>
        <w:spacing w:before="0" w:beforeAutospacing="0" w:after="0" w:afterAutospacing="0" w:line="360" w:lineRule="auto"/>
        <w:rPr>
          <w:rStyle w:val="text"/>
          <w:color w:val="000000"/>
        </w:rPr>
      </w:pPr>
      <w:r>
        <w:rPr>
          <w:rStyle w:val="text"/>
          <w:color w:val="000000"/>
        </w:rPr>
        <w:tab/>
        <w:t xml:space="preserve">Many times, we seek Jesus </w:t>
      </w:r>
      <w:r w:rsidR="001D561A">
        <w:rPr>
          <w:rStyle w:val="text"/>
          <w:color w:val="000000"/>
        </w:rPr>
        <w:t>and ask for miracles</w:t>
      </w:r>
      <w:r w:rsidR="00CC50F6">
        <w:rPr>
          <w:rStyle w:val="text"/>
          <w:color w:val="000000"/>
        </w:rPr>
        <w:t xml:space="preserve">, but we try to tell Him how it must look. We seek </w:t>
      </w:r>
      <w:r w:rsidR="00200C37">
        <w:rPr>
          <w:rStyle w:val="text"/>
          <w:color w:val="000000"/>
        </w:rPr>
        <w:t>healing in our lives, in the lives of our children, in situations that we cannot begin to fully grasp</w:t>
      </w:r>
      <w:r w:rsidR="005F7831">
        <w:rPr>
          <w:rStyle w:val="text"/>
          <w:color w:val="000000"/>
        </w:rPr>
        <w:t xml:space="preserve">… telling Jesus how He should fix the situation. </w:t>
      </w:r>
      <w:r w:rsidR="00BB688E">
        <w:rPr>
          <w:rStyle w:val="text"/>
          <w:color w:val="000000"/>
        </w:rPr>
        <w:t xml:space="preserve">We </w:t>
      </w:r>
      <w:r w:rsidR="008944DD">
        <w:rPr>
          <w:rStyle w:val="text"/>
          <w:color w:val="000000"/>
        </w:rPr>
        <w:t>limit our Unlimited Jesus</w:t>
      </w:r>
      <w:r w:rsidR="00E87B9F">
        <w:rPr>
          <w:rStyle w:val="text"/>
          <w:color w:val="000000"/>
        </w:rPr>
        <w:t xml:space="preserve"> by what we believe possible and how we believe it must happen.</w:t>
      </w:r>
    </w:p>
    <w:p w14:paraId="1AF0850D" w14:textId="6DDA2BDF" w:rsidR="00A80EE9" w:rsidRDefault="00E87B9F" w:rsidP="004A6C73">
      <w:pPr>
        <w:pStyle w:val="NormalWeb"/>
        <w:shd w:val="clear" w:color="auto" w:fill="FFFFFF"/>
        <w:spacing w:before="0" w:beforeAutospacing="0" w:after="0" w:afterAutospacing="0" w:line="360" w:lineRule="auto"/>
        <w:rPr>
          <w:rStyle w:val="woj"/>
        </w:rPr>
      </w:pPr>
      <w:r>
        <w:rPr>
          <w:rStyle w:val="text"/>
          <w:color w:val="000000"/>
        </w:rPr>
        <w:tab/>
        <w:t xml:space="preserve">Verse 48 </w:t>
      </w:r>
      <w:r w:rsidRPr="00E87B9F">
        <w:rPr>
          <w:rStyle w:val="text"/>
          <w:i/>
          <w:iCs/>
          <w:color w:val="000000"/>
        </w:rPr>
        <w:t>Then Jesus said to him, </w:t>
      </w:r>
      <w:r w:rsidRPr="00E87B9F">
        <w:rPr>
          <w:rStyle w:val="woj"/>
          <w:i/>
          <w:iCs/>
          <w:color w:val="000000"/>
        </w:rPr>
        <w:t>“Unless you people see signs and wonders, you will by</w:t>
      </w:r>
      <w:r>
        <w:rPr>
          <w:rStyle w:val="woj"/>
          <w:i/>
          <w:iCs/>
          <w:color w:val="000000"/>
        </w:rPr>
        <w:t xml:space="preserve"> no </w:t>
      </w:r>
      <w:r w:rsidRPr="00E87B9F">
        <w:rPr>
          <w:rStyle w:val="woj"/>
          <w:i/>
          <w:iCs/>
          <w:color w:val="000000"/>
        </w:rPr>
        <w:t>means believe.”</w:t>
      </w:r>
      <w:r>
        <w:rPr>
          <w:rStyle w:val="woj"/>
          <w:i/>
          <w:iCs/>
          <w:color w:val="000000"/>
        </w:rPr>
        <w:t xml:space="preserve"> </w:t>
      </w:r>
      <w:r w:rsidR="002D61C8">
        <w:rPr>
          <w:rStyle w:val="woj"/>
          <w:color w:val="000000"/>
        </w:rPr>
        <w:t xml:space="preserve">Jesus calls him on it. </w:t>
      </w:r>
      <w:r w:rsidR="00A47B4C">
        <w:rPr>
          <w:rStyle w:val="woj"/>
          <w:color w:val="000000"/>
        </w:rPr>
        <w:t>We just left Jesus last week with Samaritans believing His word, though we are told of no miracles, no healings</w:t>
      </w:r>
      <w:r w:rsidR="00820627">
        <w:rPr>
          <w:rStyle w:val="woj"/>
          <w:color w:val="000000"/>
        </w:rPr>
        <w:t xml:space="preserve">, no signs, no wonders. </w:t>
      </w:r>
      <w:r w:rsidR="00BD5C5C">
        <w:rPr>
          <w:rStyle w:val="woj"/>
          <w:color w:val="000000"/>
        </w:rPr>
        <w:t>He wasn’t just a source of physical healing</w:t>
      </w:r>
      <w:r w:rsidR="005C7400">
        <w:rPr>
          <w:rStyle w:val="woj"/>
          <w:color w:val="000000"/>
        </w:rPr>
        <w:t xml:space="preserve">, </w:t>
      </w:r>
      <w:r w:rsidR="00553A19">
        <w:rPr>
          <w:rStyle w:val="woj"/>
          <w:color w:val="000000"/>
        </w:rPr>
        <w:t xml:space="preserve">a Genie in the bottle to do wondrous things. </w:t>
      </w:r>
      <w:r w:rsidR="00E0036D">
        <w:rPr>
          <w:rStyle w:val="woj"/>
          <w:color w:val="000000"/>
        </w:rPr>
        <w:t xml:space="preserve">They needed nothing but His word. </w:t>
      </w:r>
      <w:r w:rsidR="008066EB">
        <w:rPr>
          <w:rStyle w:val="woj"/>
          <w:color w:val="000000"/>
        </w:rPr>
        <w:t xml:space="preserve">They had Faith without seeing. </w:t>
      </w:r>
      <w:r w:rsidR="00ED0A03">
        <w:rPr>
          <w:rStyle w:val="woj"/>
          <w:color w:val="000000"/>
        </w:rPr>
        <w:t>In Mark 9</w:t>
      </w:r>
      <w:r w:rsidR="000D47A2">
        <w:rPr>
          <w:rStyle w:val="woj"/>
          <w:color w:val="000000"/>
        </w:rPr>
        <w:t>:23</w:t>
      </w:r>
      <w:r w:rsidR="00AB3643">
        <w:rPr>
          <w:rStyle w:val="woj"/>
          <w:color w:val="000000"/>
        </w:rPr>
        <w:t xml:space="preserve">, we encounter a father with a son who </w:t>
      </w:r>
      <w:r w:rsidR="0045206D">
        <w:rPr>
          <w:rStyle w:val="woj"/>
          <w:color w:val="000000"/>
        </w:rPr>
        <w:t>convulse</w:t>
      </w:r>
      <w:r w:rsidR="000D47A2">
        <w:rPr>
          <w:rStyle w:val="woj"/>
          <w:color w:val="000000"/>
        </w:rPr>
        <w:t>s</w:t>
      </w:r>
      <w:r w:rsidR="0045206D">
        <w:rPr>
          <w:rStyle w:val="woj"/>
          <w:color w:val="000000"/>
        </w:rPr>
        <w:t xml:space="preserve">, </w:t>
      </w:r>
      <w:r w:rsidR="00476C92">
        <w:rPr>
          <w:rStyle w:val="woj"/>
          <w:color w:val="000000"/>
        </w:rPr>
        <w:t>throwing</w:t>
      </w:r>
      <w:r w:rsidR="00AB3643">
        <w:rPr>
          <w:rStyle w:val="woj"/>
          <w:color w:val="000000"/>
        </w:rPr>
        <w:t xml:space="preserve"> himself into </w:t>
      </w:r>
      <w:r w:rsidR="00476C92">
        <w:rPr>
          <w:rStyle w:val="woj"/>
          <w:color w:val="000000"/>
        </w:rPr>
        <w:t xml:space="preserve">the </w:t>
      </w:r>
      <w:r w:rsidR="00AB3643">
        <w:rPr>
          <w:rStyle w:val="woj"/>
          <w:color w:val="000000"/>
        </w:rPr>
        <w:t>fire</w:t>
      </w:r>
      <w:r w:rsidR="00476C92">
        <w:rPr>
          <w:rStyle w:val="woj"/>
          <w:color w:val="000000"/>
        </w:rPr>
        <w:t xml:space="preserve"> or water. </w:t>
      </w:r>
      <w:r w:rsidR="00416CC7">
        <w:rPr>
          <w:rStyle w:val="woj"/>
          <w:color w:val="000000"/>
        </w:rPr>
        <w:t>Jesus</w:t>
      </w:r>
      <w:r w:rsidR="00AD1B62">
        <w:rPr>
          <w:rStyle w:val="woj"/>
          <w:color w:val="000000"/>
        </w:rPr>
        <w:t xml:space="preserve"> calls the generation a faithless generation</w:t>
      </w:r>
      <w:r w:rsidR="00E94B7C">
        <w:rPr>
          <w:rStyle w:val="woj"/>
          <w:color w:val="000000"/>
        </w:rPr>
        <w:t xml:space="preserve">, then </w:t>
      </w:r>
      <w:r w:rsidR="000D47A2">
        <w:rPr>
          <w:rStyle w:val="woj"/>
          <w:color w:val="000000"/>
        </w:rPr>
        <w:t>says to the boy</w:t>
      </w:r>
      <w:r w:rsidR="006B64D3">
        <w:rPr>
          <w:rStyle w:val="woj"/>
          <w:color w:val="000000"/>
        </w:rPr>
        <w:t xml:space="preserve">’s father - </w:t>
      </w:r>
      <w:r w:rsidR="006B64D3" w:rsidRPr="006B64D3">
        <w:rPr>
          <w:rStyle w:val="woj"/>
          <w:i/>
          <w:iCs/>
          <w:color w:val="000000"/>
        </w:rPr>
        <w:t>If</w:t>
      </w:r>
      <w:r w:rsidR="006B64D3" w:rsidRPr="006B64D3">
        <w:rPr>
          <w:rStyle w:val="woj"/>
          <w:i/>
          <w:iCs/>
        </w:rPr>
        <w:t> </w:t>
      </w:r>
      <w:r w:rsidR="006B64D3" w:rsidRPr="006B64D3">
        <w:rPr>
          <w:rStyle w:val="woj"/>
          <w:i/>
          <w:iCs/>
          <w:color w:val="000000"/>
        </w:rPr>
        <w:t>you can believe, all things are possible to him who believes.</w:t>
      </w:r>
      <w:r w:rsidR="006B64D3">
        <w:rPr>
          <w:rStyle w:val="woj"/>
          <w:color w:val="000000"/>
        </w:rPr>
        <w:t xml:space="preserve"> Listen</w:t>
      </w:r>
      <w:r w:rsidR="00285D6D">
        <w:rPr>
          <w:rStyle w:val="woj"/>
          <w:color w:val="000000"/>
        </w:rPr>
        <w:t xml:space="preserve"> to the father’s response: </w:t>
      </w:r>
      <w:r w:rsidR="00285D6D" w:rsidRPr="00285D6D">
        <w:rPr>
          <w:rStyle w:val="woj"/>
          <w:i/>
          <w:iCs/>
        </w:rPr>
        <w:t>Immediately the father of the child cried out and said with tears, Lord, I believe; help my unbelief!</w:t>
      </w:r>
      <w:r w:rsidR="00AD1B62">
        <w:rPr>
          <w:rStyle w:val="woj"/>
          <w:i/>
          <w:iCs/>
        </w:rPr>
        <w:t xml:space="preserve"> </w:t>
      </w:r>
      <w:r w:rsidR="00E94B7C">
        <w:rPr>
          <w:rStyle w:val="woj"/>
        </w:rPr>
        <w:t xml:space="preserve">In our verse today, Jesus asks much the same – why </w:t>
      </w:r>
      <w:r w:rsidR="00E94B7C">
        <w:rPr>
          <w:rStyle w:val="woj"/>
        </w:rPr>
        <w:lastRenderedPageBreak/>
        <w:t xml:space="preserve">will you not believe? </w:t>
      </w:r>
      <w:r w:rsidR="00A80EE9">
        <w:rPr>
          <w:rStyle w:val="woj"/>
        </w:rPr>
        <w:t>Jesus is not condemning this man</w:t>
      </w:r>
      <w:r w:rsidR="00D56670">
        <w:rPr>
          <w:rStyle w:val="woj"/>
        </w:rPr>
        <w:t>. He is simply pointing out that Faith is so much more than can be seen</w:t>
      </w:r>
      <w:r w:rsidR="006564FA">
        <w:rPr>
          <w:rStyle w:val="woj"/>
        </w:rPr>
        <w:t xml:space="preserve"> and belief is </w:t>
      </w:r>
      <w:r w:rsidR="00275D13">
        <w:rPr>
          <w:rStyle w:val="woj"/>
        </w:rPr>
        <w:t xml:space="preserve">foundationally </w:t>
      </w:r>
      <w:r w:rsidR="006564FA">
        <w:rPr>
          <w:rStyle w:val="woj"/>
        </w:rPr>
        <w:t>crucial</w:t>
      </w:r>
      <w:r w:rsidR="0029106F">
        <w:rPr>
          <w:rStyle w:val="woj"/>
        </w:rPr>
        <w:t>.</w:t>
      </w:r>
    </w:p>
    <w:p w14:paraId="105F00F9" w14:textId="41BCE0F9" w:rsidR="0029106F" w:rsidRDefault="0029106F" w:rsidP="004A6C73">
      <w:pPr>
        <w:pStyle w:val="NormalWeb"/>
        <w:shd w:val="clear" w:color="auto" w:fill="FFFFFF"/>
        <w:spacing w:before="0" w:beforeAutospacing="0" w:after="0" w:afterAutospacing="0" w:line="360" w:lineRule="auto"/>
        <w:rPr>
          <w:rStyle w:val="woj"/>
        </w:rPr>
      </w:pPr>
      <w:r>
        <w:rPr>
          <w:rStyle w:val="woj"/>
        </w:rPr>
        <w:tab/>
        <w:t>We need to learn that again in our world, our churches today. God’s mirac</w:t>
      </w:r>
      <w:r w:rsidR="00185E20">
        <w:rPr>
          <w:rStyle w:val="woj"/>
        </w:rPr>
        <w:t xml:space="preserve">les aren’t always what we expect, when we expect, how we expect. </w:t>
      </w:r>
      <w:r w:rsidR="00BF1B72">
        <w:rPr>
          <w:rStyle w:val="woj"/>
        </w:rPr>
        <w:t xml:space="preserve">They don’t always come wrapped in pretty paper, with satin bows. Sometimes, God’s miracles </w:t>
      </w:r>
      <w:r w:rsidR="00913CCA">
        <w:rPr>
          <w:rStyle w:val="woj"/>
        </w:rPr>
        <w:t>arrive in pain</w:t>
      </w:r>
      <w:r w:rsidR="009851D8">
        <w:rPr>
          <w:rStyle w:val="woj"/>
        </w:rPr>
        <w:t>, hardship, and challenge. Trials and tribulations may be</w:t>
      </w:r>
      <w:r w:rsidR="00D92F48">
        <w:rPr>
          <w:rStyle w:val="woj"/>
        </w:rPr>
        <w:t xml:space="preserve"> the </w:t>
      </w:r>
      <w:r w:rsidR="005C34C2">
        <w:rPr>
          <w:rStyle w:val="woj"/>
        </w:rPr>
        <w:t xml:space="preserve">vehicle bring God’s miracles </w:t>
      </w:r>
      <w:r w:rsidR="00175F10">
        <w:rPr>
          <w:rStyle w:val="woj"/>
        </w:rPr>
        <w:t xml:space="preserve">to our souls. Miracles don’t always arrive in the sunlight, but sometimes come in </w:t>
      </w:r>
      <w:r w:rsidR="00C07631">
        <w:rPr>
          <w:rStyle w:val="woj"/>
        </w:rPr>
        <w:t>our deepest, darkest night. Will we believe?</w:t>
      </w:r>
    </w:p>
    <w:p w14:paraId="251E39D0" w14:textId="52719CE0" w:rsidR="003C4C87" w:rsidRDefault="00C07631" w:rsidP="004A6C73">
      <w:pPr>
        <w:pStyle w:val="NormalWeb"/>
        <w:shd w:val="clear" w:color="auto" w:fill="FFFFFF"/>
        <w:spacing w:before="0" w:beforeAutospacing="0" w:after="0" w:afterAutospacing="0" w:line="360" w:lineRule="auto"/>
        <w:rPr>
          <w:rStyle w:val="text"/>
          <w:color w:val="000000"/>
        </w:rPr>
      </w:pPr>
      <w:r>
        <w:rPr>
          <w:rStyle w:val="woj"/>
        </w:rPr>
        <w:tab/>
        <w:t xml:space="preserve">Verse 49 </w:t>
      </w:r>
      <w:r w:rsidRPr="00C07631">
        <w:rPr>
          <w:rStyle w:val="text"/>
          <w:i/>
          <w:iCs/>
          <w:color w:val="000000"/>
        </w:rPr>
        <w:t>The nobleman said to Him, “Sir, come down before my child dies!</w:t>
      </w:r>
      <w:r>
        <w:rPr>
          <w:rStyle w:val="text"/>
          <w:color w:val="000000"/>
        </w:rPr>
        <w:t xml:space="preserve"> Do you hear the new despe</w:t>
      </w:r>
      <w:r w:rsidR="00DF23BA">
        <w:rPr>
          <w:rStyle w:val="text"/>
          <w:color w:val="000000"/>
        </w:rPr>
        <w:t xml:space="preserve">ration? </w:t>
      </w:r>
      <w:r w:rsidR="00E740F4">
        <w:rPr>
          <w:rStyle w:val="text"/>
          <w:color w:val="000000"/>
        </w:rPr>
        <w:t xml:space="preserve">This man does not </w:t>
      </w:r>
      <w:r w:rsidR="00F92B22">
        <w:rPr>
          <w:rStyle w:val="text"/>
          <w:color w:val="000000"/>
        </w:rPr>
        <w:t xml:space="preserve">argue at all! He simply </w:t>
      </w:r>
      <w:r w:rsidR="00786889">
        <w:rPr>
          <w:rStyle w:val="text"/>
          <w:color w:val="000000"/>
        </w:rPr>
        <w:t xml:space="preserve">presses onward in desperation. </w:t>
      </w:r>
      <w:r w:rsidR="00DF23BA">
        <w:rPr>
          <w:rStyle w:val="text"/>
          <w:color w:val="000000"/>
        </w:rPr>
        <w:t>Often</w:t>
      </w:r>
      <w:r w:rsidR="006A6E3B">
        <w:rPr>
          <w:rStyle w:val="text"/>
          <w:color w:val="000000"/>
        </w:rPr>
        <w:t>,</w:t>
      </w:r>
      <w:r w:rsidR="00DF23BA">
        <w:rPr>
          <w:rStyle w:val="text"/>
          <w:color w:val="000000"/>
        </w:rPr>
        <w:t xml:space="preserve"> our Faith rises on a ladder of desperation.</w:t>
      </w:r>
      <w:r w:rsidR="006A6E3B">
        <w:rPr>
          <w:rStyle w:val="text"/>
          <w:color w:val="000000"/>
        </w:rPr>
        <w:t xml:space="preserve"> </w:t>
      </w:r>
      <w:r w:rsidR="00055092">
        <w:rPr>
          <w:rStyle w:val="text"/>
          <w:color w:val="000000"/>
        </w:rPr>
        <w:t xml:space="preserve">Comfort causes us to </w:t>
      </w:r>
      <w:r w:rsidR="00A0309D">
        <w:rPr>
          <w:rStyle w:val="text"/>
          <w:color w:val="000000"/>
        </w:rPr>
        <w:t xml:space="preserve">sit down. </w:t>
      </w:r>
      <w:r w:rsidR="00C64A6B">
        <w:rPr>
          <w:rStyle w:val="text"/>
          <w:color w:val="000000"/>
        </w:rPr>
        <w:t xml:space="preserve">Ease causes us to lie down. </w:t>
      </w:r>
      <w:r w:rsidR="00A0309D">
        <w:rPr>
          <w:rStyle w:val="text"/>
          <w:color w:val="000000"/>
        </w:rPr>
        <w:t>Trial</w:t>
      </w:r>
      <w:r w:rsidR="00C64A6B">
        <w:rPr>
          <w:rStyle w:val="text"/>
          <w:color w:val="000000"/>
        </w:rPr>
        <w:t>s</w:t>
      </w:r>
      <w:r w:rsidR="00A0309D">
        <w:rPr>
          <w:rStyle w:val="text"/>
          <w:color w:val="000000"/>
        </w:rPr>
        <w:t xml:space="preserve"> cause us to rise up. This man</w:t>
      </w:r>
      <w:r w:rsidR="00547891">
        <w:rPr>
          <w:rStyle w:val="text"/>
          <w:color w:val="000000"/>
        </w:rPr>
        <w:t xml:space="preserve"> doesn’t understand how Jesus will do it, but we can rest assured he </w:t>
      </w:r>
      <w:r w:rsidR="00704F26">
        <w:rPr>
          <w:rStyle w:val="text"/>
          <w:color w:val="000000"/>
        </w:rPr>
        <w:t xml:space="preserve">BELIEVES Jesus can do it. </w:t>
      </w:r>
      <w:r w:rsidR="00A967A3">
        <w:rPr>
          <w:rStyle w:val="text"/>
          <w:color w:val="000000"/>
        </w:rPr>
        <w:t>Jesus question, “</w:t>
      </w:r>
      <w:r w:rsidR="003C4C87">
        <w:rPr>
          <w:rStyle w:val="text"/>
          <w:color w:val="000000"/>
        </w:rPr>
        <w:t>will you believe?” is answered not in words, but the desperate cry of a parents heart. Jesus hears.</w:t>
      </w:r>
      <w:r w:rsidR="00DF23BA">
        <w:rPr>
          <w:rStyle w:val="text"/>
          <w:color w:val="000000"/>
        </w:rPr>
        <w:t xml:space="preserve"> </w:t>
      </w:r>
    </w:p>
    <w:p w14:paraId="5EB3B464" w14:textId="5443D95A" w:rsidR="0092355E" w:rsidRDefault="003C4C87" w:rsidP="0092355E">
      <w:pPr>
        <w:pStyle w:val="NormalWeb"/>
        <w:shd w:val="clear" w:color="auto" w:fill="FFFFFF"/>
        <w:spacing w:before="0" w:beforeAutospacing="0" w:after="0" w:afterAutospacing="0" w:line="360" w:lineRule="auto"/>
        <w:rPr>
          <w:rStyle w:val="text"/>
          <w:iCs/>
          <w:color w:val="000000"/>
        </w:rPr>
      </w:pPr>
      <w:r>
        <w:rPr>
          <w:rStyle w:val="text"/>
          <w:color w:val="000000"/>
        </w:rPr>
        <w:tab/>
        <w:t xml:space="preserve">Verse 50 </w:t>
      </w:r>
      <w:r w:rsidR="00C07631" w:rsidRPr="00C07631">
        <w:rPr>
          <w:rStyle w:val="text"/>
          <w:i/>
          <w:iCs/>
          <w:color w:val="000000"/>
        </w:rPr>
        <w:t>Jesus said to him, </w:t>
      </w:r>
      <w:r w:rsidR="00C07631" w:rsidRPr="00C07631">
        <w:rPr>
          <w:rStyle w:val="woj"/>
          <w:i/>
          <w:iCs/>
          <w:color w:val="000000"/>
        </w:rPr>
        <w:t>“Go your way; your son lives.”</w:t>
      </w:r>
      <w:r w:rsidR="00C07631" w:rsidRPr="00C07631">
        <w:rPr>
          <w:rStyle w:val="text"/>
          <w:i/>
          <w:iCs/>
          <w:color w:val="000000"/>
        </w:rPr>
        <w:t> So the man believed the word that Jesus spoke to him, and he went his way.</w:t>
      </w:r>
      <w:r>
        <w:rPr>
          <w:rStyle w:val="text"/>
          <w:i/>
          <w:iCs/>
          <w:color w:val="000000"/>
        </w:rPr>
        <w:t xml:space="preserve"> </w:t>
      </w:r>
      <w:r w:rsidR="00C13F15">
        <w:rPr>
          <w:rStyle w:val="text"/>
          <w:color w:val="000000"/>
        </w:rPr>
        <w:t>Go your way; your son lives. Jesus</w:t>
      </w:r>
      <w:r w:rsidR="007E4755">
        <w:rPr>
          <w:rStyle w:val="text"/>
          <w:color w:val="000000"/>
        </w:rPr>
        <w:t>’</w:t>
      </w:r>
      <w:r w:rsidR="00C13F15">
        <w:rPr>
          <w:rStyle w:val="text"/>
          <w:color w:val="000000"/>
        </w:rPr>
        <w:t xml:space="preserve"> healing reached over the 16 miles</w:t>
      </w:r>
      <w:r w:rsidR="009F2A2C">
        <w:rPr>
          <w:rStyle w:val="text"/>
          <w:color w:val="000000"/>
        </w:rPr>
        <w:t xml:space="preserve"> and the son, lying at the point of death, is revived. </w:t>
      </w:r>
      <w:r w:rsidR="00276B50">
        <w:rPr>
          <w:rStyle w:val="text"/>
          <w:color w:val="000000"/>
        </w:rPr>
        <w:t>As</w:t>
      </w:r>
      <w:r w:rsidR="00A22CDF">
        <w:rPr>
          <w:rStyle w:val="text"/>
          <w:iCs/>
          <w:color w:val="000000"/>
        </w:rPr>
        <w:t xml:space="preserve"> the Samaritans last week,</w:t>
      </w:r>
      <w:r w:rsidR="00276B50">
        <w:rPr>
          <w:rStyle w:val="text"/>
          <w:iCs/>
          <w:color w:val="000000"/>
        </w:rPr>
        <w:t xml:space="preserve"> the man believed </w:t>
      </w:r>
      <w:r w:rsidR="00793F8B">
        <w:rPr>
          <w:rStyle w:val="text"/>
          <w:iCs/>
          <w:color w:val="000000"/>
        </w:rPr>
        <w:t xml:space="preserve">the word. </w:t>
      </w:r>
      <w:r w:rsidR="007716CA">
        <w:rPr>
          <w:rStyle w:val="text"/>
          <w:iCs/>
          <w:color w:val="000000"/>
        </w:rPr>
        <w:t xml:space="preserve">God is the great I Am. Our Faith doesn’t </w:t>
      </w:r>
      <w:r w:rsidR="007716CA" w:rsidRPr="007C531F">
        <w:rPr>
          <w:rStyle w:val="text"/>
          <w:b/>
          <w:bCs/>
          <w:i/>
          <w:color w:val="000000"/>
        </w:rPr>
        <w:t>make</w:t>
      </w:r>
      <w:r w:rsidR="007716CA">
        <w:rPr>
          <w:rStyle w:val="text"/>
          <w:iCs/>
          <w:color w:val="000000"/>
        </w:rPr>
        <w:t xml:space="preserve"> Him who He is. It</w:t>
      </w:r>
      <w:r w:rsidR="00837811">
        <w:rPr>
          <w:rStyle w:val="text"/>
          <w:iCs/>
          <w:color w:val="000000"/>
        </w:rPr>
        <w:t xml:space="preserve"> </w:t>
      </w:r>
      <w:r w:rsidR="00837811" w:rsidRPr="00837811">
        <w:rPr>
          <w:rStyle w:val="text"/>
          <w:b/>
          <w:bCs/>
          <w:i/>
          <w:color w:val="000000"/>
        </w:rPr>
        <w:t>reveals</w:t>
      </w:r>
      <w:r w:rsidR="00837811">
        <w:rPr>
          <w:rStyle w:val="text"/>
          <w:iCs/>
          <w:color w:val="000000"/>
        </w:rPr>
        <w:t xml:space="preserve"> who we </w:t>
      </w:r>
      <w:r w:rsidR="00DC2E44">
        <w:rPr>
          <w:rStyle w:val="text"/>
          <w:iCs/>
          <w:color w:val="000000"/>
        </w:rPr>
        <w:t>Trust</w:t>
      </w:r>
      <w:r w:rsidR="00837811">
        <w:rPr>
          <w:rStyle w:val="text"/>
          <w:iCs/>
          <w:color w:val="000000"/>
        </w:rPr>
        <w:t xml:space="preserve"> Him</w:t>
      </w:r>
      <w:r w:rsidR="007567BE">
        <w:rPr>
          <w:rStyle w:val="text"/>
          <w:iCs/>
          <w:color w:val="000000"/>
        </w:rPr>
        <w:t xml:space="preserve"> to be</w:t>
      </w:r>
      <w:r w:rsidR="00837811">
        <w:rPr>
          <w:rStyle w:val="text"/>
          <w:iCs/>
          <w:color w:val="000000"/>
        </w:rPr>
        <w:t xml:space="preserve">. </w:t>
      </w:r>
      <w:r w:rsidR="007C531F">
        <w:rPr>
          <w:rStyle w:val="text"/>
          <w:iCs/>
          <w:color w:val="000000"/>
        </w:rPr>
        <w:t xml:space="preserve"> </w:t>
      </w:r>
    </w:p>
    <w:p w14:paraId="03E4C9F4" w14:textId="602CD60A" w:rsidR="00A768A8" w:rsidRDefault="00190D23" w:rsidP="0070142D">
      <w:pPr>
        <w:pStyle w:val="NormalWeb"/>
        <w:shd w:val="clear" w:color="auto" w:fill="FFFFFF"/>
        <w:spacing w:before="0" w:beforeAutospacing="0" w:after="0" w:afterAutospacing="0" w:line="360" w:lineRule="auto"/>
        <w:rPr>
          <w:rStyle w:val="text"/>
          <w:iCs/>
          <w:color w:val="000000"/>
        </w:rPr>
      </w:pPr>
      <w:r>
        <w:rPr>
          <w:rStyle w:val="text"/>
          <w:iCs/>
          <w:color w:val="000000"/>
        </w:rPr>
        <w:tab/>
        <w:t xml:space="preserve">Like last week, what is the rest of the story: </w:t>
      </w:r>
      <w:r w:rsidR="0092355E">
        <w:rPr>
          <w:rStyle w:val="text"/>
          <w:iCs/>
          <w:color w:val="000000"/>
        </w:rPr>
        <w:t xml:space="preserve">V 51-53 </w:t>
      </w:r>
      <w:r w:rsidR="0092355E" w:rsidRPr="0092355E">
        <w:rPr>
          <w:rStyle w:val="text"/>
          <w:i/>
          <w:color w:val="000000"/>
        </w:rPr>
        <w:t>And as he was now going down, his servants met him and told him, saying, “Your son lives!”</w:t>
      </w:r>
      <w:r w:rsidR="0092355E" w:rsidRPr="0092355E">
        <w:rPr>
          <w:rStyle w:val="text"/>
          <w:i/>
          <w:color w:val="000000"/>
        </w:rPr>
        <w:t xml:space="preserve"> </w:t>
      </w:r>
      <w:r w:rsidR="0092355E" w:rsidRPr="0092355E">
        <w:rPr>
          <w:rStyle w:val="text"/>
          <w:i/>
          <w:color w:val="000000"/>
        </w:rPr>
        <w:t>Then he inquired of them the hour</w:t>
      </w:r>
      <w:r w:rsidR="0092355E">
        <w:rPr>
          <w:rStyle w:val="text"/>
          <w:i/>
          <w:color w:val="000000"/>
        </w:rPr>
        <w:t xml:space="preserve"> when</w:t>
      </w:r>
      <w:r w:rsidR="0092355E" w:rsidRPr="0092355E">
        <w:rPr>
          <w:rStyle w:val="text"/>
          <w:i/>
          <w:color w:val="000000"/>
        </w:rPr>
        <w:t xml:space="preserve"> he got better. And they said to him, “Yesterday at the seventh hour the fever left</w:t>
      </w:r>
      <w:r w:rsidR="0092355E">
        <w:rPr>
          <w:rStyle w:val="text"/>
          <w:i/>
          <w:color w:val="000000"/>
        </w:rPr>
        <w:t xml:space="preserve"> him.</w:t>
      </w:r>
      <w:r w:rsidR="004E11E0">
        <w:rPr>
          <w:rStyle w:val="text"/>
          <w:i/>
          <w:color w:val="000000"/>
        </w:rPr>
        <w:t>”</w:t>
      </w:r>
      <w:r w:rsidR="0092355E">
        <w:rPr>
          <w:rStyle w:val="text"/>
          <w:i/>
          <w:color w:val="000000"/>
        </w:rPr>
        <w:t xml:space="preserve"> </w:t>
      </w:r>
      <w:r w:rsidR="0092355E" w:rsidRPr="0092355E">
        <w:rPr>
          <w:rStyle w:val="text"/>
          <w:i/>
          <w:color w:val="000000"/>
        </w:rPr>
        <w:t>So the father knew that it was at the same hour in which Jesus said to him, </w:t>
      </w:r>
      <w:r w:rsidR="0092355E" w:rsidRPr="0092355E">
        <w:rPr>
          <w:rStyle w:val="text"/>
          <w:i/>
        </w:rPr>
        <w:t>“Your son lives.”</w:t>
      </w:r>
      <w:r w:rsidR="0092355E" w:rsidRPr="0092355E">
        <w:rPr>
          <w:rStyle w:val="text"/>
          <w:i/>
          <w:color w:val="000000"/>
        </w:rPr>
        <w:t> And he himself believed, and his whole household.</w:t>
      </w:r>
      <w:r w:rsidR="004E11E0">
        <w:rPr>
          <w:rStyle w:val="text"/>
          <w:i/>
          <w:color w:val="000000"/>
        </w:rPr>
        <w:t xml:space="preserve"> </w:t>
      </w:r>
      <w:r w:rsidR="001A03D0">
        <w:rPr>
          <w:rStyle w:val="text"/>
          <w:iCs/>
          <w:color w:val="000000"/>
        </w:rPr>
        <w:t>His son was healed, from 16 miles away</w:t>
      </w:r>
      <w:r w:rsidR="00A3740E">
        <w:rPr>
          <w:rStyle w:val="text"/>
          <w:iCs/>
          <w:color w:val="000000"/>
        </w:rPr>
        <w:t xml:space="preserve">, with a word from a Savior that came from an eternity away. </w:t>
      </w:r>
      <w:r w:rsidR="00A37299">
        <w:rPr>
          <w:rStyle w:val="text"/>
          <w:iCs/>
          <w:color w:val="000000"/>
        </w:rPr>
        <w:t>1 pm in the afternoon yesterday</w:t>
      </w:r>
      <w:r w:rsidR="005367F5">
        <w:rPr>
          <w:rStyle w:val="text"/>
          <w:iCs/>
          <w:color w:val="000000"/>
        </w:rPr>
        <w:t>, the fever left and your son lives</w:t>
      </w:r>
      <w:r w:rsidR="00741CC8">
        <w:rPr>
          <w:rStyle w:val="text"/>
          <w:iCs/>
          <w:color w:val="000000"/>
        </w:rPr>
        <w:t xml:space="preserve">. </w:t>
      </w:r>
      <w:r w:rsidR="00827CE7">
        <w:rPr>
          <w:rStyle w:val="text"/>
          <w:iCs/>
          <w:color w:val="000000"/>
        </w:rPr>
        <w:t>The true test of our</w:t>
      </w:r>
      <w:r w:rsidR="00302C77">
        <w:rPr>
          <w:rStyle w:val="text"/>
          <w:iCs/>
          <w:color w:val="000000"/>
        </w:rPr>
        <w:t xml:space="preserve"> trust is not found in comfort, the true Power of our God is not found in ease</w:t>
      </w:r>
      <w:r w:rsidR="004420C9">
        <w:rPr>
          <w:rStyle w:val="text"/>
          <w:iCs/>
          <w:color w:val="000000"/>
        </w:rPr>
        <w:t xml:space="preserve">. </w:t>
      </w:r>
      <w:r w:rsidR="0015090B">
        <w:rPr>
          <w:rStyle w:val="text"/>
          <w:iCs/>
          <w:color w:val="000000"/>
        </w:rPr>
        <w:t xml:space="preserve">His </w:t>
      </w:r>
      <w:r w:rsidR="005757BD">
        <w:rPr>
          <w:rStyle w:val="text"/>
          <w:iCs/>
          <w:color w:val="000000"/>
        </w:rPr>
        <w:t>Power is found in our submission to His Sovereign Plan, whatever that might be, trusting that He alone knows</w:t>
      </w:r>
      <w:r w:rsidR="009E73B5">
        <w:rPr>
          <w:rStyle w:val="text"/>
          <w:iCs/>
          <w:color w:val="000000"/>
        </w:rPr>
        <w:t xml:space="preserve"> best</w:t>
      </w:r>
      <w:r w:rsidR="00B7260B">
        <w:rPr>
          <w:rStyle w:val="text"/>
          <w:iCs/>
          <w:color w:val="000000"/>
        </w:rPr>
        <w:t xml:space="preserve">. </w:t>
      </w:r>
      <w:r w:rsidR="001D77C6">
        <w:rPr>
          <w:rStyle w:val="text"/>
          <w:iCs/>
          <w:color w:val="000000"/>
        </w:rPr>
        <w:t>Will we believe?</w:t>
      </w:r>
    </w:p>
    <w:p w14:paraId="026165E9" w14:textId="2D42681B" w:rsidR="00B7260B" w:rsidRPr="005B3887" w:rsidRDefault="00B7260B" w:rsidP="0070142D">
      <w:pPr>
        <w:pStyle w:val="NormalWeb"/>
        <w:shd w:val="clear" w:color="auto" w:fill="FFFFFF"/>
        <w:spacing w:before="0" w:beforeAutospacing="0" w:after="0" w:afterAutospacing="0" w:line="360" w:lineRule="auto"/>
        <w:rPr>
          <w:rStyle w:val="text"/>
        </w:rPr>
      </w:pPr>
      <w:r>
        <w:rPr>
          <w:rStyle w:val="text"/>
          <w:iCs/>
          <w:color w:val="000000"/>
        </w:rPr>
        <w:tab/>
        <w:t xml:space="preserve">This week, let’s </w:t>
      </w:r>
      <w:r w:rsidR="005357C9">
        <w:rPr>
          <w:rStyle w:val="text"/>
          <w:iCs/>
          <w:color w:val="000000"/>
        </w:rPr>
        <w:t>examine</w:t>
      </w:r>
      <w:r>
        <w:rPr>
          <w:rStyle w:val="text"/>
          <w:iCs/>
          <w:color w:val="000000"/>
        </w:rPr>
        <w:t xml:space="preserve"> where </w:t>
      </w:r>
      <w:r w:rsidR="009054AB">
        <w:rPr>
          <w:rStyle w:val="text"/>
          <w:iCs/>
          <w:color w:val="000000"/>
        </w:rPr>
        <w:t>we’ve</w:t>
      </w:r>
      <w:r>
        <w:rPr>
          <w:rStyle w:val="text"/>
          <w:iCs/>
          <w:color w:val="000000"/>
        </w:rPr>
        <w:t xml:space="preserve"> limited the Unlimited in our lives, confining His </w:t>
      </w:r>
      <w:r w:rsidR="00946A76">
        <w:rPr>
          <w:rStyle w:val="text"/>
          <w:iCs/>
          <w:color w:val="000000"/>
        </w:rPr>
        <w:t>miracles and blessings</w:t>
      </w:r>
      <w:r>
        <w:rPr>
          <w:rStyle w:val="text"/>
          <w:iCs/>
          <w:color w:val="000000"/>
        </w:rPr>
        <w:t xml:space="preserve"> to </w:t>
      </w:r>
      <w:r w:rsidR="005357C9">
        <w:rPr>
          <w:rStyle w:val="text"/>
          <w:iCs/>
          <w:color w:val="000000"/>
        </w:rPr>
        <w:t xml:space="preserve">the box </w:t>
      </w:r>
      <w:r w:rsidR="00946A76">
        <w:rPr>
          <w:rStyle w:val="text"/>
          <w:iCs/>
          <w:color w:val="000000"/>
        </w:rPr>
        <w:t xml:space="preserve">we understand. </w:t>
      </w:r>
      <w:r w:rsidR="004B49A5">
        <w:rPr>
          <w:rStyle w:val="text"/>
          <w:iCs/>
          <w:color w:val="000000"/>
        </w:rPr>
        <w:t xml:space="preserve">May we grow in our </w:t>
      </w:r>
      <w:r w:rsidR="002E04CC">
        <w:rPr>
          <w:rStyle w:val="text"/>
          <w:iCs/>
          <w:color w:val="000000"/>
        </w:rPr>
        <w:t>Faith</w:t>
      </w:r>
      <w:r w:rsidR="005818DF">
        <w:rPr>
          <w:rStyle w:val="text"/>
          <w:iCs/>
          <w:color w:val="000000"/>
        </w:rPr>
        <w:t xml:space="preserve"> knowing </w:t>
      </w:r>
      <w:r w:rsidR="005B3887" w:rsidRPr="005B3887">
        <w:rPr>
          <w:rStyle w:val="text"/>
          <w:i/>
        </w:rPr>
        <w:t>that all things work together for good to those who love God, to those who are the called according to His purpose</w:t>
      </w:r>
      <w:r w:rsidR="002E04CC">
        <w:rPr>
          <w:rStyle w:val="text"/>
          <w:i/>
        </w:rPr>
        <w:t xml:space="preserve">. </w:t>
      </w:r>
      <w:r w:rsidR="009054AB">
        <w:rPr>
          <w:rStyle w:val="text"/>
          <w:iCs/>
        </w:rPr>
        <w:t>May we rest in</w:t>
      </w:r>
      <w:r w:rsidR="000F2EC4">
        <w:rPr>
          <w:rStyle w:val="text"/>
          <w:iCs/>
        </w:rPr>
        <w:t xml:space="preserve"> this knowledge and </w:t>
      </w:r>
      <w:r w:rsidR="005948AF">
        <w:rPr>
          <w:rStyle w:val="text"/>
          <w:iCs/>
        </w:rPr>
        <w:t xml:space="preserve">place </w:t>
      </w:r>
      <w:r w:rsidR="009054AB">
        <w:rPr>
          <w:rStyle w:val="text"/>
          <w:iCs/>
        </w:rPr>
        <w:t>our Trust of Him.</w:t>
      </w:r>
      <w:r w:rsidR="00734ED5">
        <w:rPr>
          <w:rStyle w:val="text"/>
          <w:i/>
        </w:rPr>
        <w:t xml:space="preserve"> </w:t>
      </w:r>
      <w:r w:rsidR="005357C9">
        <w:rPr>
          <w:rStyle w:val="text"/>
          <w:iCs/>
          <w:color w:val="000000"/>
        </w:rPr>
        <w:t xml:space="preserve"> </w:t>
      </w:r>
    </w:p>
    <w:sectPr w:rsidR="00B7260B" w:rsidRPr="005B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080F"/>
    <w:rsid w:val="000473E3"/>
    <w:rsid w:val="00055092"/>
    <w:rsid w:val="0006238F"/>
    <w:rsid w:val="000B1C71"/>
    <w:rsid w:val="000C48C9"/>
    <w:rsid w:val="000D09E9"/>
    <w:rsid w:val="000D47A2"/>
    <w:rsid w:val="000F2EC4"/>
    <w:rsid w:val="0015090B"/>
    <w:rsid w:val="001633C1"/>
    <w:rsid w:val="00175F10"/>
    <w:rsid w:val="00185E20"/>
    <w:rsid w:val="00190D23"/>
    <w:rsid w:val="00190F38"/>
    <w:rsid w:val="00192BF6"/>
    <w:rsid w:val="001A03D0"/>
    <w:rsid w:val="001D561A"/>
    <w:rsid w:val="001D77C6"/>
    <w:rsid w:val="00200C37"/>
    <w:rsid w:val="0020627A"/>
    <w:rsid w:val="00253C09"/>
    <w:rsid w:val="0027379C"/>
    <w:rsid w:val="00275D13"/>
    <w:rsid w:val="00276B50"/>
    <w:rsid w:val="00285D6D"/>
    <w:rsid w:val="0029106F"/>
    <w:rsid w:val="002D61C8"/>
    <w:rsid w:val="002E04CC"/>
    <w:rsid w:val="002E4821"/>
    <w:rsid w:val="00302C77"/>
    <w:rsid w:val="00363F15"/>
    <w:rsid w:val="00386B58"/>
    <w:rsid w:val="003923B5"/>
    <w:rsid w:val="003A0886"/>
    <w:rsid w:val="003C4C87"/>
    <w:rsid w:val="003D59D2"/>
    <w:rsid w:val="003F64EA"/>
    <w:rsid w:val="00416CC7"/>
    <w:rsid w:val="00433002"/>
    <w:rsid w:val="004420C9"/>
    <w:rsid w:val="0045206D"/>
    <w:rsid w:val="00476C92"/>
    <w:rsid w:val="00481BFD"/>
    <w:rsid w:val="004A6C73"/>
    <w:rsid w:val="004B49A5"/>
    <w:rsid w:val="004B6982"/>
    <w:rsid w:val="004E11E0"/>
    <w:rsid w:val="004E18E0"/>
    <w:rsid w:val="005154E5"/>
    <w:rsid w:val="005357C9"/>
    <w:rsid w:val="005367F5"/>
    <w:rsid w:val="00547891"/>
    <w:rsid w:val="00553A19"/>
    <w:rsid w:val="005757BD"/>
    <w:rsid w:val="005818DF"/>
    <w:rsid w:val="005948AF"/>
    <w:rsid w:val="005B3887"/>
    <w:rsid w:val="005C34C2"/>
    <w:rsid w:val="005C7400"/>
    <w:rsid w:val="005D080F"/>
    <w:rsid w:val="005D1402"/>
    <w:rsid w:val="005E67D1"/>
    <w:rsid w:val="005F7831"/>
    <w:rsid w:val="006467E8"/>
    <w:rsid w:val="006564FA"/>
    <w:rsid w:val="006618B9"/>
    <w:rsid w:val="00686E00"/>
    <w:rsid w:val="006A6E3B"/>
    <w:rsid w:val="006B64D3"/>
    <w:rsid w:val="0070142D"/>
    <w:rsid w:val="00701B79"/>
    <w:rsid w:val="00704F26"/>
    <w:rsid w:val="0072586F"/>
    <w:rsid w:val="00734ED5"/>
    <w:rsid w:val="00741CC8"/>
    <w:rsid w:val="007567BE"/>
    <w:rsid w:val="007716CA"/>
    <w:rsid w:val="00786889"/>
    <w:rsid w:val="00793F8B"/>
    <w:rsid w:val="00794D89"/>
    <w:rsid w:val="007C531F"/>
    <w:rsid w:val="007E4755"/>
    <w:rsid w:val="007F116C"/>
    <w:rsid w:val="008066EB"/>
    <w:rsid w:val="00816B78"/>
    <w:rsid w:val="00820627"/>
    <w:rsid w:val="00827CE7"/>
    <w:rsid w:val="00837811"/>
    <w:rsid w:val="008944DD"/>
    <w:rsid w:val="008A4210"/>
    <w:rsid w:val="008F43F6"/>
    <w:rsid w:val="009054AB"/>
    <w:rsid w:val="00905FDA"/>
    <w:rsid w:val="00913CCA"/>
    <w:rsid w:val="0092355E"/>
    <w:rsid w:val="00934C97"/>
    <w:rsid w:val="00943669"/>
    <w:rsid w:val="00946A76"/>
    <w:rsid w:val="009851D8"/>
    <w:rsid w:val="009A1338"/>
    <w:rsid w:val="009C4B3B"/>
    <w:rsid w:val="009E73B5"/>
    <w:rsid w:val="009F2A2C"/>
    <w:rsid w:val="00A0309D"/>
    <w:rsid w:val="00A11FFD"/>
    <w:rsid w:val="00A22CDF"/>
    <w:rsid w:val="00A37299"/>
    <w:rsid w:val="00A3740E"/>
    <w:rsid w:val="00A47B4C"/>
    <w:rsid w:val="00A5500F"/>
    <w:rsid w:val="00A768A8"/>
    <w:rsid w:val="00A80EE9"/>
    <w:rsid w:val="00A837BC"/>
    <w:rsid w:val="00A84DC9"/>
    <w:rsid w:val="00A967A3"/>
    <w:rsid w:val="00AA766F"/>
    <w:rsid w:val="00AA7A5B"/>
    <w:rsid w:val="00AB3643"/>
    <w:rsid w:val="00AD1B62"/>
    <w:rsid w:val="00AE2D0B"/>
    <w:rsid w:val="00AE6AD4"/>
    <w:rsid w:val="00AF7736"/>
    <w:rsid w:val="00B27966"/>
    <w:rsid w:val="00B7260B"/>
    <w:rsid w:val="00B729F3"/>
    <w:rsid w:val="00B86747"/>
    <w:rsid w:val="00BB4D81"/>
    <w:rsid w:val="00BB688E"/>
    <w:rsid w:val="00BD5741"/>
    <w:rsid w:val="00BD5C5C"/>
    <w:rsid w:val="00BE6FA2"/>
    <w:rsid w:val="00BF1B72"/>
    <w:rsid w:val="00BF6936"/>
    <w:rsid w:val="00C07631"/>
    <w:rsid w:val="00C13F15"/>
    <w:rsid w:val="00C149DF"/>
    <w:rsid w:val="00C16158"/>
    <w:rsid w:val="00C421DB"/>
    <w:rsid w:val="00C64A6B"/>
    <w:rsid w:val="00C70CAA"/>
    <w:rsid w:val="00C8300B"/>
    <w:rsid w:val="00CA5519"/>
    <w:rsid w:val="00CC50F6"/>
    <w:rsid w:val="00CD57F4"/>
    <w:rsid w:val="00CF6FC1"/>
    <w:rsid w:val="00D24313"/>
    <w:rsid w:val="00D45E25"/>
    <w:rsid w:val="00D56670"/>
    <w:rsid w:val="00D64EEE"/>
    <w:rsid w:val="00D718E6"/>
    <w:rsid w:val="00D92974"/>
    <w:rsid w:val="00D92F48"/>
    <w:rsid w:val="00D97BFE"/>
    <w:rsid w:val="00DC2E44"/>
    <w:rsid w:val="00DC4783"/>
    <w:rsid w:val="00DD3949"/>
    <w:rsid w:val="00DF23BA"/>
    <w:rsid w:val="00DF5266"/>
    <w:rsid w:val="00E00360"/>
    <w:rsid w:val="00E0036D"/>
    <w:rsid w:val="00E356F0"/>
    <w:rsid w:val="00E740F4"/>
    <w:rsid w:val="00E81652"/>
    <w:rsid w:val="00E87B9F"/>
    <w:rsid w:val="00E94B7C"/>
    <w:rsid w:val="00ED0A03"/>
    <w:rsid w:val="00F038FA"/>
    <w:rsid w:val="00F12301"/>
    <w:rsid w:val="00F73E93"/>
    <w:rsid w:val="00F92B22"/>
    <w:rsid w:val="00F963EE"/>
    <w:rsid w:val="00FD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9B85"/>
  <w15:chartTrackingRefBased/>
  <w15:docId w15:val="{4C367EE2-9E34-4A21-8BAD-777258E2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7D1"/>
    <w:pPr>
      <w:spacing w:before="100" w:beforeAutospacing="1" w:after="100" w:afterAutospacing="1"/>
    </w:pPr>
    <w:rPr>
      <w:rFonts w:eastAsia="Times New Roman"/>
    </w:rPr>
  </w:style>
  <w:style w:type="character" w:customStyle="1" w:styleId="text">
    <w:name w:val="text"/>
    <w:basedOn w:val="DefaultParagraphFont"/>
    <w:rsid w:val="005E67D1"/>
  </w:style>
  <w:style w:type="character" w:customStyle="1" w:styleId="woj">
    <w:name w:val="woj"/>
    <w:basedOn w:val="DefaultParagraphFont"/>
    <w:rsid w:val="005E67D1"/>
  </w:style>
  <w:style w:type="character" w:styleId="Hyperlink">
    <w:name w:val="Hyperlink"/>
    <w:basedOn w:val="DefaultParagraphFont"/>
    <w:uiPriority w:val="99"/>
    <w:semiHidden/>
    <w:unhideWhenUsed/>
    <w:rsid w:val="006B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3348">
      <w:bodyDiv w:val="1"/>
      <w:marLeft w:val="0"/>
      <w:marRight w:val="0"/>
      <w:marTop w:val="0"/>
      <w:marBottom w:val="0"/>
      <w:divBdr>
        <w:top w:val="none" w:sz="0" w:space="0" w:color="auto"/>
        <w:left w:val="none" w:sz="0" w:space="0" w:color="auto"/>
        <w:bottom w:val="none" w:sz="0" w:space="0" w:color="auto"/>
        <w:right w:val="none" w:sz="0" w:space="0" w:color="auto"/>
      </w:divBdr>
    </w:div>
    <w:div w:id="18659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171</cp:revision>
  <dcterms:created xsi:type="dcterms:W3CDTF">2022-08-26T14:23:00Z</dcterms:created>
  <dcterms:modified xsi:type="dcterms:W3CDTF">2022-08-27T13:40:00Z</dcterms:modified>
</cp:coreProperties>
</file>