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5E70" w14:textId="77777777" w:rsidR="00E13282" w:rsidRDefault="00E13282" w:rsidP="00E13282">
      <w:pPr>
        <w:pStyle w:val="chapter-1"/>
        <w:shd w:val="clear" w:color="auto" w:fill="FFFFFF"/>
        <w:spacing w:before="0" w:beforeAutospacing="0" w:after="0" w:afterAutospacing="0"/>
        <w:rPr>
          <w:rStyle w:val="text"/>
          <w:i/>
          <w:iCs/>
          <w:color w:val="000000"/>
        </w:rPr>
      </w:pPr>
      <w:r w:rsidRPr="00E13282">
        <w:rPr>
          <w:rStyle w:val="text"/>
          <w:i/>
          <w:iCs/>
          <w:color w:val="000000"/>
        </w:rPr>
        <w:t>Ellen Davenport</w:t>
      </w:r>
    </w:p>
    <w:p w14:paraId="2B526B4B" w14:textId="0463ABE8" w:rsidR="00A768A8" w:rsidRDefault="0026338E" w:rsidP="00E13282">
      <w:pPr>
        <w:pStyle w:val="chapter-1"/>
        <w:shd w:val="clear" w:color="auto" w:fill="FFFFFF"/>
        <w:spacing w:before="0" w:beforeAutospacing="0" w:after="0" w:afterAutospacing="0"/>
        <w:rPr>
          <w:rStyle w:val="text"/>
          <w:b/>
          <w:bCs/>
          <w:color w:val="000000"/>
        </w:rPr>
      </w:pPr>
      <w:r>
        <w:rPr>
          <w:rStyle w:val="text"/>
          <w:b/>
          <w:bCs/>
          <w:color w:val="000000"/>
        </w:rPr>
        <w:t xml:space="preserve">1 Samuel 2:1-10 </w:t>
      </w:r>
      <w:r w:rsidRPr="0026338E">
        <w:rPr>
          <w:rStyle w:val="text"/>
          <w:b/>
          <w:bCs/>
          <w:color w:val="000000"/>
        </w:rPr>
        <w:t>And Hannah prayed and said:</w:t>
      </w:r>
      <w:r>
        <w:rPr>
          <w:rStyle w:val="text"/>
          <w:b/>
          <w:bCs/>
          <w:color w:val="000000"/>
        </w:rPr>
        <w:t xml:space="preserve"> </w:t>
      </w:r>
      <w:r w:rsidRPr="0026338E">
        <w:rPr>
          <w:rStyle w:val="text"/>
          <w:b/>
          <w:bCs/>
          <w:color w:val="000000"/>
        </w:rPr>
        <w:t>“My heart rejoices in the </w:t>
      </w:r>
      <w:r w:rsidRPr="0026338E">
        <w:rPr>
          <w:rStyle w:val="small-caps"/>
          <w:b/>
          <w:bCs/>
          <w:smallCaps/>
          <w:color w:val="000000"/>
        </w:rPr>
        <w:t>Lord</w:t>
      </w:r>
      <w:r w:rsidRPr="0026338E">
        <w:rPr>
          <w:rStyle w:val="text"/>
          <w:b/>
          <w:bCs/>
          <w:color w:val="000000"/>
        </w:rPr>
        <w:t>;</w:t>
      </w:r>
      <w:r>
        <w:rPr>
          <w:rStyle w:val="text"/>
          <w:b/>
          <w:bCs/>
          <w:color w:val="000000"/>
        </w:rPr>
        <w:t xml:space="preserve"> </w:t>
      </w:r>
      <w:r w:rsidRPr="0026338E">
        <w:rPr>
          <w:rStyle w:val="text"/>
          <w:b/>
          <w:bCs/>
          <w:color w:val="000000"/>
        </w:rPr>
        <w:t>My horn is exalted in the </w:t>
      </w:r>
      <w:r w:rsidRPr="0026338E">
        <w:rPr>
          <w:rStyle w:val="small-caps"/>
          <w:b/>
          <w:bCs/>
          <w:smallCaps/>
          <w:color w:val="000000"/>
        </w:rPr>
        <w:t>Lord</w:t>
      </w:r>
      <w:r w:rsidRPr="0026338E">
        <w:rPr>
          <w:rStyle w:val="text"/>
          <w:b/>
          <w:bCs/>
          <w:color w:val="000000"/>
        </w:rPr>
        <w:t>.</w:t>
      </w:r>
      <w:r>
        <w:rPr>
          <w:rStyle w:val="text"/>
          <w:b/>
          <w:bCs/>
          <w:color w:val="000000"/>
        </w:rPr>
        <w:t xml:space="preserve"> </w:t>
      </w:r>
      <w:r w:rsidRPr="0026338E">
        <w:rPr>
          <w:rStyle w:val="text"/>
          <w:b/>
          <w:bCs/>
          <w:color w:val="000000"/>
        </w:rPr>
        <w:t xml:space="preserve">I smile at my </w:t>
      </w:r>
      <w:proofErr w:type="gramStart"/>
      <w:r w:rsidRPr="0026338E">
        <w:rPr>
          <w:rStyle w:val="text"/>
          <w:b/>
          <w:bCs/>
          <w:color w:val="000000"/>
        </w:rPr>
        <w:t>enemies,</w:t>
      </w:r>
      <w:r>
        <w:rPr>
          <w:rStyle w:val="text"/>
          <w:b/>
          <w:bCs/>
          <w:color w:val="000000"/>
        </w:rPr>
        <w:t xml:space="preserve"> </w:t>
      </w:r>
      <w:r w:rsidRPr="0026338E">
        <w:rPr>
          <w:rStyle w:val="text"/>
          <w:b/>
          <w:bCs/>
          <w:color w:val="000000"/>
        </w:rPr>
        <w:t>Because</w:t>
      </w:r>
      <w:proofErr w:type="gramEnd"/>
      <w:r w:rsidRPr="0026338E">
        <w:rPr>
          <w:rStyle w:val="text"/>
          <w:b/>
          <w:bCs/>
          <w:color w:val="000000"/>
        </w:rPr>
        <w:t xml:space="preserve"> I rejoice in Your salvation.</w:t>
      </w:r>
      <w:r>
        <w:rPr>
          <w:rStyle w:val="text"/>
          <w:b/>
          <w:bCs/>
          <w:color w:val="000000"/>
        </w:rPr>
        <w:t xml:space="preserve"> </w:t>
      </w:r>
      <w:r w:rsidRPr="0026338E">
        <w:rPr>
          <w:rStyle w:val="text"/>
          <w:b/>
          <w:bCs/>
          <w:color w:val="000000"/>
          <w:vertAlign w:val="superscript"/>
        </w:rPr>
        <w:t>2 </w:t>
      </w:r>
      <w:r w:rsidRPr="0026338E">
        <w:rPr>
          <w:rStyle w:val="text"/>
          <w:b/>
          <w:bCs/>
          <w:color w:val="000000"/>
        </w:rPr>
        <w:t>“No one is holy like the </w:t>
      </w:r>
      <w:r w:rsidRPr="0026338E">
        <w:rPr>
          <w:rStyle w:val="small-caps"/>
          <w:b/>
          <w:bCs/>
          <w:smallCaps/>
          <w:color w:val="000000"/>
        </w:rPr>
        <w:t>Lord</w:t>
      </w:r>
      <w:r w:rsidRPr="0026338E">
        <w:rPr>
          <w:rStyle w:val="text"/>
          <w:b/>
          <w:bCs/>
          <w:color w:val="000000"/>
        </w:rPr>
        <w:t>,</w:t>
      </w:r>
      <w:r>
        <w:rPr>
          <w:rStyle w:val="text"/>
          <w:b/>
          <w:bCs/>
          <w:color w:val="000000"/>
        </w:rPr>
        <w:t xml:space="preserve"> </w:t>
      </w:r>
      <w:proofErr w:type="gramStart"/>
      <w:r w:rsidRPr="0026338E">
        <w:rPr>
          <w:rStyle w:val="text"/>
          <w:b/>
          <w:bCs/>
          <w:color w:val="000000"/>
        </w:rPr>
        <w:t>For</w:t>
      </w:r>
      <w:proofErr w:type="gramEnd"/>
      <w:r w:rsidRPr="0026338E">
        <w:rPr>
          <w:rStyle w:val="text"/>
          <w:b/>
          <w:bCs/>
          <w:color w:val="000000"/>
        </w:rPr>
        <w:t> </w:t>
      </w:r>
      <w:r w:rsidRPr="0026338E">
        <w:rPr>
          <w:rStyle w:val="text"/>
          <w:b/>
          <w:bCs/>
          <w:i/>
          <w:iCs/>
          <w:color w:val="000000"/>
        </w:rPr>
        <w:t>there is</w:t>
      </w:r>
      <w:r w:rsidRPr="0026338E">
        <w:rPr>
          <w:rStyle w:val="text"/>
          <w:b/>
          <w:bCs/>
          <w:color w:val="000000"/>
        </w:rPr>
        <w:t> none besides You,</w:t>
      </w:r>
      <w:r>
        <w:rPr>
          <w:rStyle w:val="text"/>
          <w:b/>
          <w:bCs/>
          <w:color w:val="000000"/>
        </w:rPr>
        <w:t xml:space="preserve"> </w:t>
      </w:r>
      <w:r w:rsidRPr="0026338E">
        <w:rPr>
          <w:rStyle w:val="text"/>
          <w:b/>
          <w:bCs/>
          <w:color w:val="000000"/>
        </w:rPr>
        <w:t>Nor </w:t>
      </w:r>
      <w:r w:rsidRPr="0026338E">
        <w:rPr>
          <w:rStyle w:val="text"/>
          <w:b/>
          <w:bCs/>
          <w:i/>
          <w:iCs/>
          <w:color w:val="000000"/>
        </w:rPr>
        <w:t>is there</w:t>
      </w:r>
      <w:r w:rsidRPr="0026338E">
        <w:rPr>
          <w:rStyle w:val="text"/>
          <w:b/>
          <w:bCs/>
          <w:color w:val="000000"/>
        </w:rPr>
        <w:t> any rock like our God.</w:t>
      </w:r>
      <w:r>
        <w:rPr>
          <w:rStyle w:val="text"/>
          <w:b/>
          <w:bCs/>
          <w:color w:val="000000"/>
        </w:rPr>
        <w:t xml:space="preserve"> </w:t>
      </w:r>
      <w:r w:rsidRPr="0026338E">
        <w:rPr>
          <w:rStyle w:val="text"/>
          <w:b/>
          <w:bCs/>
          <w:color w:val="000000"/>
          <w:vertAlign w:val="superscript"/>
        </w:rPr>
        <w:t>3 </w:t>
      </w:r>
      <w:r w:rsidRPr="0026338E">
        <w:rPr>
          <w:rStyle w:val="text"/>
          <w:b/>
          <w:bCs/>
          <w:color w:val="000000"/>
        </w:rPr>
        <w:t>“Talk no more so very proudly;</w:t>
      </w:r>
      <w:r>
        <w:rPr>
          <w:rStyle w:val="text"/>
          <w:b/>
          <w:bCs/>
          <w:color w:val="000000"/>
        </w:rPr>
        <w:t xml:space="preserve"> </w:t>
      </w:r>
      <w:r w:rsidRPr="0026338E">
        <w:rPr>
          <w:rStyle w:val="text"/>
          <w:b/>
          <w:bCs/>
          <w:color w:val="000000"/>
        </w:rPr>
        <w:t>Let no arrogance come from your mouth,</w:t>
      </w:r>
      <w:r>
        <w:rPr>
          <w:rStyle w:val="text"/>
          <w:b/>
          <w:bCs/>
          <w:color w:val="000000"/>
        </w:rPr>
        <w:t xml:space="preserve"> </w:t>
      </w:r>
      <w:r w:rsidRPr="0026338E">
        <w:rPr>
          <w:rStyle w:val="text"/>
          <w:b/>
          <w:bCs/>
          <w:color w:val="000000"/>
        </w:rPr>
        <w:t>For</w:t>
      </w:r>
      <w:r>
        <w:rPr>
          <w:rStyle w:val="text"/>
          <w:b/>
          <w:bCs/>
          <w:color w:val="000000"/>
        </w:rPr>
        <w:t xml:space="preserve"> the Lord is the </w:t>
      </w:r>
      <w:r w:rsidRPr="0026338E">
        <w:rPr>
          <w:rStyle w:val="text"/>
          <w:b/>
          <w:bCs/>
          <w:color w:val="000000"/>
        </w:rPr>
        <w:t>God of knowledge;</w:t>
      </w:r>
      <w:r>
        <w:rPr>
          <w:rStyle w:val="text"/>
          <w:b/>
          <w:bCs/>
          <w:color w:val="000000"/>
        </w:rPr>
        <w:t xml:space="preserve"> </w:t>
      </w:r>
      <w:r w:rsidRPr="0026338E">
        <w:rPr>
          <w:rStyle w:val="text"/>
          <w:b/>
          <w:bCs/>
          <w:color w:val="000000"/>
        </w:rPr>
        <w:t>And by Him actions are weighed.</w:t>
      </w:r>
      <w:r>
        <w:rPr>
          <w:rStyle w:val="text"/>
          <w:b/>
          <w:bCs/>
          <w:color w:val="000000"/>
        </w:rPr>
        <w:t xml:space="preserve"> </w:t>
      </w:r>
      <w:r w:rsidRPr="0026338E">
        <w:rPr>
          <w:rStyle w:val="text"/>
          <w:b/>
          <w:bCs/>
          <w:color w:val="000000"/>
          <w:vertAlign w:val="superscript"/>
        </w:rPr>
        <w:t>4 </w:t>
      </w:r>
      <w:r w:rsidRPr="0026338E">
        <w:rPr>
          <w:rStyle w:val="text"/>
          <w:b/>
          <w:bCs/>
          <w:color w:val="000000"/>
        </w:rPr>
        <w:t>“The bows of the mighty</w:t>
      </w:r>
      <w:r>
        <w:rPr>
          <w:rStyle w:val="text"/>
          <w:b/>
          <w:bCs/>
          <w:color w:val="000000"/>
        </w:rPr>
        <w:t xml:space="preserve"> men are </w:t>
      </w:r>
      <w:r w:rsidRPr="0026338E">
        <w:rPr>
          <w:rStyle w:val="text"/>
          <w:b/>
          <w:bCs/>
          <w:color w:val="000000"/>
        </w:rPr>
        <w:t>broken,</w:t>
      </w:r>
      <w:r>
        <w:rPr>
          <w:rStyle w:val="text"/>
          <w:b/>
          <w:bCs/>
          <w:color w:val="000000"/>
        </w:rPr>
        <w:t xml:space="preserve"> </w:t>
      </w:r>
      <w:proofErr w:type="gramStart"/>
      <w:r w:rsidRPr="0026338E">
        <w:rPr>
          <w:rStyle w:val="text"/>
          <w:b/>
          <w:bCs/>
          <w:color w:val="000000"/>
        </w:rPr>
        <w:t>And</w:t>
      </w:r>
      <w:proofErr w:type="gramEnd"/>
      <w:r w:rsidRPr="0026338E">
        <w:rPr>
          <w:rStyle w:val="text"/>
          <w:b/>
          <w:bCs/>
          <w:color w:val="000000"/>
        </w:rPr>
        <w:t xml:space="preserve"> those who stumbled are girded with strength.</w:t>
      </w:r>
      <w:r>
        <w:rPr>
          <w:rStyle w:val="text"/>
          <w:b/>
          <w:bCs/>
          <w:color w:val="000000"/>
        </w:rPr>
        <w:t xml:space="preserve"> </w:t>
      </w:r>
      <w:r w:rsidRPr="0026338E">
        <w:rPr>
          <w:rStyle w:val="text"/>
          <w:b/>
          <w:bCs/>
          <w:color w:val="000000"/>
          <w:vertAlign w:val="superscript"/>
        </w:rPr>
        <w:t>5 </w:t>
      </w:r>
      <w:r w:rsidRPr="0026338E">
        <w:rPr>
          <w:rStyle w:val="text"/>
          <w:b/>
          <w:bCs/>
          <w:i/>
          <w:iCs/>
          <w:color w:val="000000"/>
        </w:rPr>
        <w:t>Those who were</w:t>
      </w:r>
      <w:r w:rsidRPr="0026338E">
        <w:rPr>
          <w:rStyle w:val="text"/>
          <w:b/>
          <w:bCs/>
          <w:color w:val="000000"/>
        </w:rPr>
        <w:t> full have hired themselves out for bread,</w:t>
      </w:r>
      <w:r>
        <w:rPr>
          <w:rStyle w:val="text"/>
          <w:b/>
          <w:bCs/>
          <w:color w:val="000000"/>
        </w:rPr>
        <w:t xml:space="preserve"> </w:t>
      </w:r>
      <w:r w:rsidRPr="0026338E">
        <w:rPr>
          <w:rStyle w:val="text"/>
          <w:b/>
          <w:bCs/>
          <w:color w:val="000000"/>
        </w:rPr>
        <w:t>And the hungry have ceased </w:t>
      </w:r>
      <w:r w:rsidRPr="0026338E">
        <w:rPr>
          <w:rStyle w:val="text"/>
          <w:b/>
          <w:bCs/>
          <w:i/>
          <w:iCs/>
          <w:color w:val="000000"/>
        </w:rPr>
        <w:t>to hunger.</w:t>
      </w:r>
      <w:r>
        <w:rPr>
          <w:rStyle w:val="text"/>
          <w:b/>
          <w:bCs/>
          <w:i/>
          <w:iCs/>
          <w:color w:val="000000"/>
        </w:rPr>
        <w:t xml:space="preserve"> </w:t>
      </w:r>
      <w:r w:rsidRPr="0026338E">
        <w:rPr>
          <w:rStyle w:val="text"/>
          <w:b/>
          <w:bCs/>
          <w:color w:val="000000"/>
        </w:rPr>
        <w:t>Even the barren</w:t>
      </w:r>
      <w:r>
        <w:rPr>
          <w:rStyle w:val="text"/>
          <w:b/>
          <w:bCs/>
          <w:color w:val="000000"/>
        </w:rPr>
        <w:t xml:space="preserve"> has </w:t>
      </w:r>
      <w:r w:rsidRPr="0026338E">
        <w:rPr>
          <w:rStyle w:val="text"/>
          <w:b/>
          <w:bCs/>
          <w:color w:val="000000"/>
        </w:rPr>
        <w:t>borne seven,</w:t>
      </w:r>
      <w:r>
        <w:rPr>
          <w:rStyle w:val="text"/>
          <w:b/>
          <w:bCs/>
          <w:color w:val="000000"/>
        </w:rPr>
        <w:t xml:space="preserve"> </w:t>
      </w:r>
      <w:proofErr w:type="gramStart"/>
      <w:r w:rsidRPr="0026338E">
        <w:rPr>
          <w:rStyle w:val="text"/>
          <w:b/>
          <w:bCs/>
          <w:color w:val="000000"/>
        </w:rPr>
        <w:t>And</w:t>
      </w:r>
      <w:proofErr w:type="gramEnd"/>
      <w:r w:rsidRPr="0026338E">
        <w:rPr>
          <w:rStyle w:val="text"/>
          <w:b/>
          <w:bCs/>
          <w:color w:val="000000"/>
        </w:rPr>
        <w:t> she who has many children has become feeble.</w:t>
      </w:r>
      <w:r>
        <w:rPr>
          <w:rStyle w:val="text"/>
          <w:b/>
          <w:bCs/>
          <w:color w:val="000000"/>
        </w:rPr>
        <w:t xml:space="preserve"> </w:t>
      </w:r>
      <w:r w:rsidRPr="0026338E">
        <w:rPr>
          <w:rStyle w:val="text"/>
          <w:b/>
          <w:bCs/>
          <w:color w:val="000000"/>
          <w:vertAlign w:val="superscript"/>
        </w:rPr>
        <w:t>6 </w:t>
      </w:r>
      <w:r w:rsidRPr="0026338E">
        <w:rPr>
          <w:rStyle w:val="text"/>
          <w:b/>
          <w:bCs/>
          <w:color w:val="000000"/>
        </w:rPr>
        <w:t>“The </w:t>
      </w:r>
      <w:r w:rsidRPr="0026338E">
        <w:rPr>
          <w:rStyle w:val="small-caps"/>
          <w:b/>
          <w:bCs/>
          <w:smallCaps/>
          <w:color w:val="000000"/>
        </w:rPr>
        <w:t>Lord</w:t>
      </w:r>
      <w:r w:rsidRPr="0026338E">
        <w:rPr>
          <w:rStyle w:val="text"/>
          <w:b/>
          <w:bCs/>
          <w:color w:val="000000"/>
        </w:rPr>
        <w:t> kills and makes alive;</w:t>
      </w:r>
      <w:r>
        <w:rPr>
          <w:rStyle w:val="text"/>
          <w:b/>
          <w:bCs/>
          <w:color w:val="000000"/>
        </w:rPr>
        <w:t xml:space="preserve"> </w:t>
      </w:r>
      <w:r w:rsidRPr="0026338E">
        <w:rPr>
          <w:rStyle w:val="text"/>
          <w:b/>
          <w:bCs/>
          <w:color w:val="000000"/>
        </w:rPr>
        <w:t>He brings down to the grave and brings up.</w:t>
      </w:r>
      <w:r>
        <w:rPr>
          <w:rStyle w:val="text"/>
          <w:b/>
          <w:bCs/>
          <w:color w:val="000000"/>
        </w:rPr>
        <w:t xml:space="preserve"> </w:t>
      </w:r>
      <w:r w:rsidRPr="0026338E">
        <w:rPr>
          <w:rStyle w:val="text"/>
          <w:b/>
          <w:bCs/>
          <w:color w:val="000000"/>
          <w:vertAlign w:val="superscript"/>
        </w:rPr>
        <w:t>7 </w:t>
      </w:r>
      <w:r w:rsidRPr="0026338E">
        <w:rPr>
          <w:rStyle w:val="text"/>
          <w:b/>
          <w:bCs/>
          <w:color w:val="000000"/>
        </w:rPr>
        <w:t>The </w:t>
      </w:r>
      <w:r w:rsidRPr="0026338E">
        <w:rPr>
          <w:rStyle w:val="small-caps"/>
          <w:b/>
          <w:bCs/>
          <w:smallCaps/>
          <w:color w:val="000000"/>
        </w:rPr>
        <w:t>Lord</w:t>
      </w:r>
      <w:r w:rsidRPr="0026338E">
        <w:rPr>
          <w:rStyle w:val="text"/>
          <w:b/>
          <w:bCs/>
          <w:color w:val="000000"/>
        </w:rPr>
        <w:t> makes poor and</w:t>
      </w:r>
      <w:r>
        <w:rPr>
          <w:rStyle w:val="text"/>
          <w:b/>
          <w:bCs/>
          <w:color w:val="000000"/>
        </w:rPr>
        <w:t xml:space="preserve"> makes </w:t>
      </w:r>
      <w:r w:rsidRPr="0026338E">
        <w:rPr>
          <w:rStyle w:val="text"/>
          <w:b/>
          <w:bCs/>
          <w:color w:val="000000"/>
        </w:rPr>
        <w:t>rich;</w:t>
      </w:r>
      <w:r>
        <w:rPr>
          <w:rStyle w:val="text"/>
          <w:b/>
          <w:bCs/>
          <w:color w:val="000000"/>
        </w:rPr>
        <w:t xml:space="preserve"> </w:t>
      </w:r>
      <w:r w:rsidRPr="0026338E">
        <w:rPr>
          <w:rStyle w:val="text"/>
          <w:b/>
          <w:bCs/>
          <w:color w:val="000000"/>
        </w:rPr>
        <w:t xml:space="preserve">He brings low and </w:t>
      </w:r>
      <w:proofErr w:type="gramStart"/>
      <w:r w:rsidRPr="0026338E">
        <w:rPr>
          <w:rStyle w:val="text"/>
          <w:b/>
          <w:bCs/>
          <w:color w:val="000000"/>
        </w:rPr>
        <w:t>lifts up</w:t>
      </w:r>
      <w:proofErr w:type="gramEnd"/>
      <w:r w:rsidRPr="0026338E">
        <w:rPr>
          <w:rStyle w:val="text"/>
          <w:b/>
          <w:bCs/>
          <w:color w:val="000000"/>
        </w:rPr>
        <w:t>.</w:t>
      </w:r>
      <w:r>
        <w:rPr>
          <w:rStyle w:val="text"/>
          <w:b/>
          <w:bCs/>
          <w:color w:val="000000"/>
        </w:rPr>
        <w:t xml:space="preserve"> </w:t>
      </w:r>
      <w:r w:rsidRPr="0026338E">
        <w:rPr>
          <w:rStyle w:val="text"/>
          <w:b/>
          <w:bCs/>
          <w:color w:val="000000"/>
          <w:vertAlign w:val="superscript"/>
        </w:rPr>
        <w:t>8 </w:t>
      </w:r>
      <w:r w:rsidRPr="0026338E">
        <w:rPr>
          <w:rStyle w:val="text"/>
          <w:b/>
          <w:bCs/>
          <w:color w:val="000000"/>
        </w:rPr>
        <w:t>He raises the poor from the dust</w:t>
      </w:r>
      <w:r>
        <w:rPr>
          <w:rStyle w:val="text"/>
          <w:b/>
          <w:bCs/>
          <w:color w:val="000000"/>
        </w:rPr>
        <w:t xml:space="preserve"> </w:t>
      </w:r>
      <w:proofErr w:type="gramStart"/>
      <w:r w:rsidRPr="0026338E">
        <w:rPr>
          <w:rStyle w:val="text"/>
          <w:b/>
          <w:bCs/>
          <w:i/>
          <w:iCs/>
          <w:color w:val="000000"/>
        </w:rPr>
        <w:t>And</w:t>
      </w:r>
      <w:proofErr w:type="gramEnd"/>
      <w:r w:rsidRPr="0026338E">
        <w:rPr>
          <w:rStyle w:val="text"/>
          <w:b/>
          <w:bCs/>
          <w:color w:val="000000"/>
        </w:rPr>
        <w:t> lifts the</w:t>
      </w:r>
      <w:r>
        <w:rPr>
          <w:rStyle w:val="text"/>
          <w:b/>
          <w:bCs/>
          <w:color w:val="000000"/>
        </w:rPr>
        <w:t xml:space="preserve"> beggar</w:t>
      </w:r>
      <w:r w:rsidRPr="0026338E">
        <w:rPr>
          <w:rStyle w:val="text"/>
          <w:b/>
          <w:bCs/>
          <w:color w:val="000000"/>
        </w:rPr>
        <w:t xml:space="preserve"> from the ash heap,</w:t>
      </w:r>
      <w:r>
        <w:rPr>
          <w:rStyle w:val="text"/>
          <w:b/>
          <w:bCs/>
          <w:color w:val="000000"/>
        </w:rPr>
        <w:t xml:space="preserve"> </w:t>
      </w:r>
      <w:r w:rsidRPr="0026338E">
        <w:rPr>
          <w:rStyle w:val="text"/>
          <w:b/>
          <w:bCs/>
          <w:color w:val="000000"/>
        </w:rPr>
        <w:t>To set </w:t>
      </w:r>
      <w:r w:rsidRPr="0026338E">
        <w:rPr>
          <w:rStyle w:val="text"/>
          <w:b/>
          <w:bCs/>
          <w:i/>
          <w:iCs/>
          <w:color w:val="000000"/>
        </w:rPr>
        <w:t>them</w:t>
      </w:r>
      <w:r w:rsidRPr="0026338E">
        <w:rPr>
          <w:rStyle w:val="text"/>
          <w:b/>
          <w:bCs/>
          <w:color w:val="000000"/>
        </w:rPr>
        <w:t> among princes</w:t>
      </w:r>
      <w:r>
        <w:rPr>
          <w:rStyle w:val="text"/>
          <w:b/>
          <w:bCs/>
          <w:color w:val="000000"/>
        </w:rPr>
        <w:t xml:space="preserve"> </w:t>
      </w:r>
      <w:r w:rsidRPr="0026338E">
        <w:rPr>
          <w:rStyle w:val="text"/>
          <w:b/>
          <w:bCs/>
          <w:color w:val="000000"/>
        </w:rPr>
        <w:t>And make them inherit the throne of glory.</w:t>
      </w:r>
      <w:r>
        <w:rPr>
          <w:rStyle w:val="text"/>
          <w:b/>
          <w:bCs/>
          <w:color w:val="000000"/>
        </w:rPr>
        <w:t xml:space="preserve"> </w:t>
      </w:r>
      <w:r w:rsidRPr="0026338E">
        <w:rPr>
          <w:rStyle w:val="text"/>
          <w:b/>
          <w:bCs/>
          <w:color w:val="000000"/>
        </w:rPr>
        <w:t>“For the pillars of the earth </w:t>
      </w:r>
      <w:r w:rsidRPr="0026338E">
        <w:rPr>
          <w:rStyle w:val="text"/>
          <w:b/>
          <w:bCs/>
          <w:i/>
          <w:iCs/>
          <w:color w:val="000000"/>
        </w:rPr>
        <w:t>are</w:t>
      </w:r>
      <w:r w:rsidRPr="0026338E">
        <w:rPr>
          <w:rStyle w:val="text"/>
          <w:b/>
          <w:bCs/>
          <w:color w:val="000000"/>
        </w:rPr>
        <w:t> the </w:t>
      </w:r>
      <w:r w:rsidRPr="0026338E">
        <w:rPr>
          <w:rStyle w:val="small-caps"/>
          <w:b/>
          <w:bCs/>
          <w:smallCaps/>
          <w:color w:val="000000"/>
        </w:rPr>
        <w:t>Lord</w:t>
      </w:r>
      <w:r w:rsidRPr="0026338E">
        <w:rPr>
          <w:rStyle w:val="text"/>
          <w:b/>
          <w:bCs/>
          <w:color w:val="000000"/>
        </w:rPr>
        <w:t>’s,</w:t>
      </w:r>
      <w:r>
        <w:rPr>
          <w:rStyle w:val="text"/>
          <w:b/>
          <w:bCs/>
          <w:color w:val="000000"/>
        </w:rPr>
        <w:t xml:space="preserve"> </w:t>
      </w:r>
      <w:r w:rsidRPr="0026338E">
        <w:rPr>
          <w:rStyle w:val="text"/>
          <w:b/>
          <w:bCs/>
          <w:color w:val="000000"/>
        </w:rPr>
        <w:t>And He has set the world upon them.</w:t>
      </w:r>
      <w:r>
        <w:rPr>
          <w:rStyle w:val="text"/>
          <w:b/>
          <w:bCs/>
          <w:color w:val="000000"/>
        </w:rPr>
        <w:t xml:space="preserve"> </w:t>
      </w:r>
      <w:r w:rsidRPr="0026338E">
        <w:rPr>
          <w:b/>
          <w:bCs/>
          <w:color w:val="000000"/>
        </w:rPr>
        <w:br/>
      </w:r>
      <w:r w:rsidRPr="0026338E">
        <w:rPr>
          <w:rStyle w:val="text"/>
          <w:b/>
          <w:bCs/>
          <w:color w:val="000000"/>
          <w:vertAlign w:val="superscript"/>
        </w:rPr>
        <w:t>9 </w:t>
      </w:r>
      <w:r w:rsidRPr="0026338E">
        <w:rPr>
          <w:rStyle w:val="text"/>
          <w:b/>
          <w:bCs/>
          <w:color w:val="000000"/>
        </w:rPr>
        <w:t>He will guard the feet of His saints,</w:t>
      </w:r>
      <w:r>
        <w:rPr>
          <w:rStyle w:val="text"/>
          <w:b/>
          <w:bCs/>
          <w:color w:val="000000"/>
        </w:rPr>
        <w:t xml:space="preserve"> </w:t>
      </w:r>
      <w:r w:rsidRPr="0026338E">
        <w:rPr>
          <w:rStyle w:val="text"/>
          <w:b/>
          <w:bCs/>
          <w:color w:val="000000"/>
        </w:rPr>
        <w:t>But the wicked shall be silent in darkness.</w:t>
      </w:r>
      <w:r>
        <w:rPr>
          <w:rStyle w:val="text"/>
          <w:b/>
          <w:bCs/>
          <w:color w:val="000000"/>
        </w:rPr>
        <w:t xml:space="preserve"> </w:t>
      </w:r>
      <w:r w:rsidRPr="0026338E">
        <w:rPr>
          <w:rStyle w:val="text"/>
          <w:b/>
          <w:bCs/>
          <w:color w:val="000000"/>
        </w:rPr>
        <w:t>“For by strength no man shall prevail.</w:t>
      </w:r>
      <w:r>
        <w:rPr>
          <w:rStyle w:val="text"/>
          <w:b/>
          <w:bCs/>
          <w:color w:val="000000"/>
        </w:rPr>
        <w:t xml:space="preserve"> </w:t>
      </w:r>
      <w:r w:rsidRPr="0026338E">
        <w:rPr>
          <w:rStyle w:val="text"/>
          <w:b/>
          <w:bCs/>
          <w:color w:val="000000"/>
          <w:vertAlign w:val="superscript"/>
        </w:rPr>
        <w:t>10 </w:t>
      </w:r>
      <w:r w:rsidRPr="0026338E">
        <w:rPr>
          <w:rStyle w:val="text"/>
          <w:b/>
          <w:bCs/>
          <w:color w:val="000000"/>
        </w:rPr>
        <w:t>The adversaries of the </w:t>
      </w:r>
      <w:r w:rsidRPr="0026338E">
        <w:rPr>
          <w:rStyle w:val="small-caps"/>
          <w:b/>
          <w:bCs/>
          <w:smallCaps/>
          <w:color w:val="000000"/>
        </w:rPr>
        <w:t>Lord</w:t>
      </w:r>
      <w:r w:rsidRPr="0026338E">
        <w:rPr>
          <w:rStyle w:val="text"/>
          <w:b/>
          <w:bCs/>
          <w:color w:val="000000"/>
        </w:rPr>
        <w:t> shall be broken in pieces;</w:t>
      </w:r>
      <w:r>
        <w:rPr>
          <w:rStyle w:val="text"/>
          <w:b/>
          <w:bCs/>
          <w:color w:val="000000"/>
        </w:rPr>
        <w:t xml:space="preserve"> From</w:t>
      </w:r>
      <w:r w:rsidRPr="0026338E">
        <w:rPr>
          <w:rStyle w:val="text"/>
          <w:b/>
          <w:bCs/>
          <w:color w:val="000000"/>
        </w:rPr>
        <w:t xml:space="preserve"> heaven He will thunder against them.</w:t>
      </w:r>
      <w:r>
        <w:rPr>
          <w:rStyle w:val="text"/>
          <w:b/>
          <w:bCs/>
          <w:color w:val="000000"/>
        </w:rPr>
        <w:t xml:space="preserve"> </w:t>
      </w:r>
      <w:r w:rsidRPr="0026338E">
        <w:rPr>
          <w:rStyle w:val="text"/>
          <w:b/>
          <w:bCs/>
          <w:color w:val="000000"/>
        </w:rPr>
        <w:t>The </w:t>
      </w:r>
      <w:r w:rsidRPr="0026338E">
        <w:rPr>
          <w:rStyle w:val="small-caps"/>
          <w:b/>
          <w:bCs/>
          <w:smallCaps/>
          <w:color w:val="000000"/>
        </w:rPr>
        <w:t>Lord</w:t>
      </w:r>
      <w:r w:rsidRPr="0026338E">
        <w:rPr>
          <w:rStyle w:val="text"/>
          <w:b/>
          <w:bCs/>
          <w:color w:val="000000"/>
        </w:rPr>
        <w:t> will judge the ends of the earth.</w:t>
      </w:r>
      <w:r>
        <w:rPr>
          <w:rStyle w:val="text"/>
          <w:b/>
          <w:bCs/>
          <w:color w:val="000000"/>
        </w:rPr>
        <w:t xml:space="preserve"> </w:t>
      </w:r>
      <w:r w:rsidRPr="0026338E">
        <w:rPr>
          <w:rStyle w:val="text"/>
          <w:b/>
          <w:bCs/>
          <w:color w:val="000000"/>
        </w:rPr>
        <w:t xml:space="preserve">“He will give strength to His </w:t>
      </w:r>
      <w:proofErr w:type="gramStart"/>
      <w:r w:rsidRPr="0026338E">
        <w:rPr>
          <w:rStyle w:val="text"/>
          <w:b/>
          <w:bCs/>
          <w:color w:val="000000"/>
        </w:rPr>
        <w:t>king,</w:t>
      </w:r>
      <w:r>
        <w:rPr>
          <w:rStyle w:val="text"/>
          <w:b/>
          <w:bCs/>
          <w:color w:val="000000"/>
        </w:rPr>
        <w:t xml:space="preserve"> </w:t>
      </w:r>
      <w:r w:rsidRPr="0026338E">
        <w:rPr>
          <w:rStyle w:val="text"/>
          <w:b/>
          <w:bCs/>
          <w:color w:val="000000"/>
        </w:rPr>
        <w:t>And</w:t>
      </w:r>
      <w:proofErr w:type="gramEnd"/>
      <w:r w:rsidRPr="0026338E">
        <w:rPr>
          <w:rStyle w:val="text"/>
          <w:b/>
          <w:bCs/>
          <w:color w:val="000000"/>
        </w:rPr>
        <w:t> exalt the horn of His anointed.”</w:t>
      </w:r>
    </w:p>
    <w:p w14:paraId="7EC6A61D" w14:textId="77777777" w:rsidR="00E13282" w:rsidRPr="00E13282" w:rsidRDefault="00E13282" w:rsidP="00E13282">
      <w:pPr>
        <w:pStyle w:val="chapter-1"/>
        <w:shd w:val="clear" w:color="auto" w:fill="FFFFFF"/>
        <w:spacing w:before="0" w:beforeAutospacing="0" w:after="0" w:afterAutospacing="0"/>
        <w:rPr>
          <w:b/>
          <w:bCs/>
          <w:color w:val="000000"/>
        </w:rPr>
      </w:pPr>
    </w:p>
    <w:p w14:paraId="27000736" w14:textId="7839B8D3" w:rsidR="00440986" w:rsidRDefault="00614394" w:rsidP="00614394">
      <w:pPr>
        <w:spacing w:line="360" w:lineRule="auto"/>
      </w:pPr>
      <w:r>
        <w:tab/>
        <w:t xml:space="preserve">Today is Mother’s Day! Happy Mother’s Day to </w:t>
      </w:r>
      <w:proofErr w:type="gramStart"/>
      <w:r>
        <w:t>all of</w:t>
      </w:r>
      <w:proofErr w:type="gramEnd"/>
      <w:r>
        <w:t xml:space="preserve"> our blessed mothers. Mothers, and Fathers, are a blessing from God. Exodus 20:12 </w:t>
      </w:r>
      <w:proofErr w:type="gramStart"/>
      <w:r>
        <w:t>doesn’t</w:t>
      </w:r>
      <w:proofErr w:type="gramEnd"/>
      <w:r>
        <w:t xml:space="preserve"> tell us to honor one or the other more. It says </w:t>
      </w:r>
      <w:r w:rsidRPr="00614394">
        <w:rPr>
          <w:i/>
          <w:iCs/>
        </w:rPr>
        <w:t>Honor your father and your mother, that your days may be long</w:t>
      </w:r>
      <w:r>
        <w:rPr>
          <w:i/>
          <w:iCs/>
        </w:rPr>
        <w:t xml:space="preserve">. </w:t>
      </w:r>
    </w:p>
    <w:p w14:paraId="59746E76" w14:textId="4E53EFAE" w:rsidR="00614394" w:rsidRDefault="00614394" w:rsidP="00614394">
      <w:pPr>
        <w:spacing w:line="360" w:lineRule="auto"/>
      </w:pPr>
      <w:r>
        <w:tab/>
        <w:t>This morning, we continue to look at prayer, while examining a great prayer from a great mother in the Bible</w:t>
      </w:r>
      <w:r w:rsidR="00AF2FA7">
        <w:t>, Hannah</w:t>
      </w:r>
      <w:r>
        <w:t xml:space="preserve">. From this prayer, we can take many lessons, but I want to focus on </w:t>
      </w:r>
      <w:r w:rsidR="00AF2FA7">
        <w:t>four</w:t>
      </w:r>
      <w:r>
        <w:t xml:space="preserve"> this morning. Four things we need to </w:t>
      </w:r>
      <w:r w:rsidR="00A43D09">
        <w:t>take home from</w:t>
      </w:r>
      <w:r>
        <w:t xml:space="preserve"> this scripture: 1) </w:t>
      </w:r>
      <w:r w:rsidR="00A43D09">
        <w:t xml:space="preserve">Be prayerful 2) Be grateful 3) Be humble and 4) Be </w:t>
      </w:r>
      <w:r w:rsidR="00053119">
        <w:t>faithful</w:t>
      </w:r>
      <w:r w:rsidR="00A43D09">
        <w:t>.</w:t>
      </w:r>
    </w:p>
    <w:p w14:paraId="404F3523" w14:textId="2A43E0F4" w:rsidR="00A43D09" w:rsidRDefault="00A43D09" w:rsidP="00614394">
      <w:pPr>
        <w:spacing w:line="360" w:lineRule="auto"/>
      </w:pPr>
      <w:r>
        <w:tab/>
        <w:t xml:space="preserve">Verse 1 starts - </w:t>
      </w:r>
      <w:r w:rsidRPr="00A43D09">
        <w:rPr>
          <w:i/>
          <w:iCs/>
        </w:rPr>
        <w:t>And Hannah prayed</w:t>
      </w:r>
      <w:r>
        <w:rPr>
          <w:i/>
          <w:iCs/>
        </w:rPr>
        <w:t xml:space="preserve">. </w:t>
      </w:r>
      <w:r>
        <w:t xml:space="preserve">Be a prayerful mother. Many of you have had me pray over your child that he or she will be a Mighty man, a Mighty woman of God and do great things in the Kingdom. Pray over your children! Pray for God’s hand on their life. Make the prayer Christ centered and Kingdom pursuing. Matthew 6:33 </w:t>
      </w:r>
      <w:r w:rsidRPr="00A43D09">
        <w:rPr>
          <w:i/>
          <w:iCs/>
        </w:rPr>
        <w:t>But seek first the kingdom of God and His righteousness, and all these things shall be added to you.</w:t>
      </w:r>
      <w:r>
        <w:t xml:space="preserve"> Seek first God for your child! Hannah prayed.</w:t>
      </w:r>
      <w:r w:rsidR="00967471">
        <w:t xml:space="preserve"> Be a prayerful mother – your children are watching.</w:t>
      </w:r>
    </w:p>
    <w:p w14:paraId="3FAB7E6C" w14:textId="2E57AEBB" w:rsidR="00614394" w:rsidRDefault="00A43D09" w:rsidP="00967471">
      <w:pPr>
        <w:spacing w:line="360" w:lineRule="auto"/>
      </w:pPr>
      <w:r>
        <w:tab/>
      </w:r>
      <w:r w:rsidR="00F92F26">
        <w:t>Finishing v</w:t>
      </w:r>
      <w:r>
        <w:t xml:space="preserve">erse 1 &amp; 2 </w:t>
      </w:r>
      <w:r w:rsidRPr="00A43D09">
        <w:rPr>
          <w:i/>
          <w:iCs/>
        </w:rPr>
        <w:t xml:space="preserve">and said: “My heart rejoices in the Lord; My horn is exalted in the Lord. I smile at my </w:t>
      </w:r>
      <w:proofErr w:type="gramStart"/>
      <w:r w:rsidRPr="00A43D09">
        <w:rPr>
          <w:i/>
          <w:iCs/>
        </w:rPr>
        <w:t>enemies, Because</w:t>
      </w:r>
      <w:proofErr w:type="gramEnd"/>
      <w:r w:rsidRPr="00A43D09">
        <w:rPr>
          <w:i/>
          <w:iCs/>
        </w:rPr>
        <w:t xml:space="preserve"> I rejoice in Your salvation. “No one is holy like the Lord,</w:t>
      </w:r>
      <w:r>
        <w:rPr>
          <w:i/>
          <w:iCs/>
        </w:rPr>
        <w:t xml:space="preserve"> </w:t>
      </w:r>
      <w:proofErr w:type="gramStart"/>
      <w:r>
        <w:rPr>
          <w:i/>
          <w:iCs/>
        </w:rPr>
        <w:t>For</w:t>
      </w:r>
      <w:proofErr w:type="gramEnd"/>
      <w:r>
        <w:rPr>
          <w:i/>
          <w:iCs/>
        </w:rPr>
        <w:t xml:space="preserve"> there</w:t>
      </w:r>
      <w:r w:rsidRPr="00A43D09">
        <w:rPr>
          <w:i/>
          <w:iCs/>
        </w:rPr>
        <w:t xml:space="preserve"> is none besides You, Nor is there any rock like our God.</w:t>
      </w:r>
      <w:r>
        <w:rPr>
          <w:i/>
          <w:iCs/>
        </w:rPr>
        <w:t xml:space="preserve"> </w:t>
      </w:r>
      <w:r w:rsidR="00614394" w:rsidRPr="00614394">
        <w:t>Be a grateful mother</w:t>
      </w:r>
      <w:r w:rsidR="00967471">
        <w:t xml:space="preserve">. My heart rejoices! Was Hannah’s life perfect? No. She was grateful. Did every day start with sunshine and unicorns? No. She was grateful. Soon, </w:t>
      </w:r>
      <w:proofErr w:type="gramStart"/>
      <w:r w:rsidR="00967471">
        <w:t>she’d</w:t>
      </w:r>
      <w:proofErr w:type="gramEnd"/>
      <w:r w:rsidR="00967471">
        <w:t xml:space="preserve"> give her child away! She was </w:t>
      </w:r>
      <w:r w:rsidR="00967471">
        <w:lastRenderedPageBreak/>
        <w:t xml:space="preserve">grateful. Mothers be grateful for your children and your life. No one has it perfect. Gratefulness is a choice. </w:t>
      </w:r>
      <w:r w:rsidR="00053119">
        <w:t xml:space="preserve">Hannah was grateful. </w:t>
      </w:r>
      <w:r w:rsidR="00967471">
        <w:t>Be a grateful mother – your children are watching.</w:t>
      </w:r>
    </w:p>
    <w:p w14:paraId="19563CD2" w14:textId="07E7A474" w:rsidR="00614394" w:rsidRDefault="00967471" w:rsidP="00967471">
      <w:pPr>
        <w:spacing w:line="360" w:lineRule="auto"/>
        <w:ind w:firstLine="720"/>
      </w:pPr>
      <w:r w:rsidRPr="00967471">
        <w:rPr>
          <w:rStyle w:val="text"/>
          <w:color w:val="000000"/>
        </w:rPr>
        <w:t xml:space="preserve">Verse 3 </w:t>
      </w:r>
      <w:r w:rsidRPr="00967471">
        <w:rPr>
          <w:rStyle w:val="text"/>
          <w:i/>
          <w:iCs/>
          <w:color w:val="000000"/>
        </w:rPr>
        <w:t>“Talk no more so very proudly; Let no arrogance come from your mouth, For the Lord is the God of knowledge; And by Him actions are weighed.</w:t>
      </w:r>
      <w:r>
        <w:rPr>
          <w:rStyle w:val="text"/>
          <w:i/>
          <w:iCs/>
          <w:color w:val="000000"/>
        </w:rPr>
        <w:t xml:space="preserve"> </w:t>
      </w:r>
      <w:r w:rsidR="00614394" w:rsidRPr="00614394">
        <w:t>Be a humble mother</w:t>
      </w:r>
      <w:r>
        <w:t>. God weighs actions. God weighs the heart. He doesn’t look at what is done or said, but the motives behind</w:t>
      </w:r>
      <w:r w:rsidR="00053119">
        <w:t xml:space="preserve"> what is done and </w:t>
      </w:r>
      <w:proofErr w:type="gramStart"/>
      <w:r w:rsidR="00053119">
        <w:t>said</w:t>
      </w:r>
      <w:proofErr w:type="gramEnd"/>
      <w:r>
        <w:t>. In verses 3-8, we see that God raises up and lays low</w:t>
      </w:r>
      <w:r w:rsidR="00053119">
        <w:t xml:space="preserve">, </w:t>
      </w:r>
      <w:proofErr w:type="gramStart"/>
      <w:r w:rsidR="00053119">
        <w:t>gives</w:t>
      </w:r>
      <w:proofErr w:type="gramEnd"/>
      <w:r w:rsidR="00053119">
        <w:t xml:space="preserve"> and takes away</w:t>
      </w:r>
      <w:r>
        <w:t xml:space="preserve">. </w:t>
      </w:r>
      <w:r w:rsidR="00053119">
        <w:t>Let no arrogance come from your mouth. Talk no more so very proudly. 1 Peter 5 tells us to clothe ourselves in humility! H</w:t>
      </w:r>
      <w:r w:rsidR="00053119" w:rsidRPr="00053119">
        <w:t xml:space="preserve">umble ourselves under the mighty hand of God, that He may exalt </w:t>
      </w:r>
      <w:r w:rsidR="00F92F26">
        <w:t>us</w:t>
      </w:r>
      <w:r w:rsidR="00053119" w:rsidRPr="00053119">
        <w:t xml:space="preserve"> in due time</w:t>
      </w:r>
      <w:r w:rsidR="00053119">
        <w:t xml:space="preserve">. Micah 6:8 says - </w:t>
      </w:r>
      <w:r w:rsidR="00053119" w:rsidRPr="00053119">
        <w:rPr>
          <w:i/>
          <w:iCs/>
        </w:rPr>
        <w:t>He has shown you, O man, what is good;</w:t>
      </w:r>
      <w:r w:rsidR="00053119">
        <w:rPr>
          <w:i/>
          <w:iCs/>
        </w:rPr>
        <w:t xml:space="preserve"> And what </w:t>
      </w:r>
      <w:r w:rsidR="00053119" w:rsidRPr="00053119">
        <w:rPr>
          <w:i/>
          <w:iCs/>
        </w:rPr>
        <w:t>does the Lord require of you</w:t>
      </w:r>
      <w:r w:rsidR="00053119">
        <w:rPr>
          <w:i/>
          <w:iCs/>
        </w:rPr>
        <w:t xml:space="preserve"> </w:t>
      </w:r>
      <w:proofErr w:type="gramStart"/>
      <w:r w:rsidR="00053119" w:rsidRPr="00053119">
        <w:rPr>
          <w:i/>
          <w:iCs/>
        </w:rPr>
        <w:t>But</w:t>
      </w:r>
      <w:proofErr w:type="gramEnd"/>
      <w:r w:rsidR="00053119" w:rsidRPr="00053119">
        <w:rPr>
          <w:i/>
          <w:iCs/>
        </w:rPr>
        <w:t> to do justly,</w:t>
      </w:r>
      <w:r w:rsidR="00053119">
        <w:rPr>
          <w:i/>
          <w:iCs/>
        </w:rPr>
        <w:t xml:space="preserve"> </w:t>
      </w:r>
      <w:r w:rsidR="00053119" w:rsidRPr="00053119">
        <w:rPr>
          <w:i/>
          <w:iCs/>
        </w:rPr>
        <w:t>To love mercy,</w:t>
      </w:r>
      <w:r w:rsidR="00053119">
        <w:rPr>
          <w:i/>
          <w:iCs/>
        </w:rPr>
        <w:t xml:space="preserve"> </w:t>
      </w:r>
      <w:r w:rsidR="00053119" w:rsidRPr="00053119">
        <w:rPr>
          <w:i/>
          <w:iCs/>
        </w:rPr>
        <w:t>And to walk humbly with your God?</w:t>
      </w:r>
      <w:r w:rsidR="00053119">
        <w:t xml:space="preserve"> Hannah walked humbly with her God. Be a humble mother – your children are watching.</w:t>
      </w:r>
    </w:p>
    <w:p w14:paraId="2153A61D" w14:textId="77777777" w:rsidR="00560FBF" w:rsidRDefault="00560FBF" w:rsidP="00560FBF">
      <w:pPr>
        <w:spacing w:line="360" w:lineRule="auto"/>
        <w:ind w:firstLine="720"/>
        <w:rPr>
          <w:rStyle w:val="text"/>
          <w:color w:val="000000"/>
        </w:rPr>
      </w:pPr>
      <w:r w:rsidRPr="00560FBF">
        <w:rPr>
          <w:rStyle w:val="text"/>
          <w:color w:val="000000"/>
        </w:rPr>
        <w:t>Verses 9 &amp; 10</w:t>
      </w:r>
      <w:r>
        <w:rPr>
          <w:rStyle w:val="text"/>
          <w:i/>
          <w:iCs/>
          <w:color w:val="000000"/>
        </w:rPr>
        <w:t xml:space="preserve"> - </w:t>
      </w:r>
      <w:r w:rsidRPr="00560FBF">
        <w:rPr>
          <w:rStyle w:val="text"/>
          <w:i/>
          <w:iCs/>
          <w:color w:val="000000"/>
        </w:rPr>
        <w:t xml:space="preserve">He will guard the feet of His saints, But the wicked shall be silent in darkness. “For by strength no man shall prevail. </w:t>
      </w:r>
      <w:r w:rsidRPr="00560FBF">
        <w:rPr>
          <w:rStyle w:val="text"/>
          <w:i/>
          <w:iCs/>
          <w:color w:val="000000"/>
          <w:vertAlign w:val="superscript"/>
        </w:rPr>
        <w:t>10 </w:t>
      </w:r>
      <w:r w:rsidRPr="00560FBF">
        <w:rPr>
          <w:rStyle w:val="text"/>
          <w:i/>
          <w:iCs/>
          <w:color w:val="000000"/>
        </w:rPr>
        <w:t>The adversaries of the </w:t>
      </w:r>
      <w:r w:rsidRPr="00560FBF">
        <w:rPr>
          <w:rStyle w:val="small-caps"/>
          <w:i/>
          <w:iCs/>
          <w:smallCaps/>
          <w:color w:val="000000"/>
        </w:rPr>
        <w:t>Lord</w:t>
      </w:r>
      <w:r w:rsidRPr="00560FBF">
        <w:rPr>
          <w:rStyle w:val="text"/>
          <w:i/>
          <w:iCs/>
          <w:color w:val="000000"/>
        </w:rPr>
        <w:t> shall be broken in pieces; From heaven He will thunder against them. The </w:t>
      </w:r>
      <w:r w:rsidRPr="00560FBF">
        <w:rPr>
          <w:rStyle w:val="small-caps"/>
          <w:i/>
          <w:iCs/>
          <w:smallCaps/>
          <w:color w:val="000000"/>
        </w:rPr>
        <w:t>Lord</w:t>
      </w:r>
      <w:r w:rsidRPr="00560FBF">
        <w:rPr>
          <w:rStyle w:val="text"/>
          <w:i/>
          <w:iCs/>
          <w:color w:val="000000"/>
        </w:rPr>
        <w:t> will judge the ends of the earth. “He will</w:t>
      </w:r>
      <w:r w:rsidRPr="00560FBF">
        <w:rPr>
          <w:rStyle w:val="text"/>
          <w:i/>
          <w:iCs/>
          <w:color w:val="000000"/>
        </w:rPr>
        <w:t xml:space="preserve"> give </w:t>
      </w:r>
      <w:r w:rsidRPr="00560FBF">
        <w:rPr>
          <w:rStyle w:val="text"/>
          <w:i/>
          <w:iCs/>
          <w:color w:val="000000"/>
        </w:rPr>
        <w:t xml:space="preserve">strength to His </w:t>
      </w:r>
      <w:proofErr w:type="gramStart"/>
      <w:r w:rsidRPr="00560FBF">
        <w:rPr>
          <w:rStyle w:val="text"/>
          <w:i/>
          <w:iCs/>
          <w:color w:val="000000"/>
        </w:rPr>
        <w:t>king, And</w:t>
      </w:r>
      <w:proofErr w:type="gramEnd"/>
      <w:r w:rsidRPr="00560FBF">
        <w:rPr>
          <w:rStyle w:val="text"/>
          <w:i/>
          <w:iCs/>
          <w:color w:val="000000"/>
        </w:rPr>
        <w:t> exalt the horn of His anointed.”</w:t>
      </w:r>
      <w:r>
        <w:rPr>
          <w:rStyle w:val="text"/>
          <w:i/>
          <w:iCs/>
          <w:color w:val="000000"/>
        </w:rPr>
        <w:t xml:space="preserve"> </w:t>
      </w:r>
      <w:r>
        <w:rPr>
          <w:rStyle w:val="text"/>
          <w:color w:val="000000"/>
        </w:rPr>
        <w:t xml:space="preserve">Be a faithful mother. For by human strength no one shall prevail, but by God’s might feet will be guarded, adversaries broken, kings strengthened, and the anointed exalted. But we must be faithful. He exalts His anointed – guards the feet of His saints. These are the faithful in heart and soul, even when things </w:t>
      </w:r>
      <w:proofErr w:type="gramStart"/>
      <w:r>
        <w:rPr>
          <w:rStyle w:val="text"/>
          <w:color w:val="000000"/>
        </w:rPr>
        <w:t>don’t</w:t>
      </w:r>
      <w:proofErr w:type="gramEnd"/>
      <w:r>
        <w:rPr>
          <w:rStyle w:val="text"/>
          <w:color w:val="000000"/>
        </w:rPr>
        <w:t xml:space="preserve"> make sense; even when things seem to be taking so long; even when it’s hard. Hannah was faithful, even to the point of loaning her child to God for all his life. Be a faithful mother – your children are watching.</w:t>
      </w:r>
    </w:p>
    <w:p w14:paraId="693D96DB" w14:textId="608524D3" w:rsidR="00440986" w:rsidRPr="00614394" w:rsidRDefault="00560FBF" w:rsidP="00560FBF">
      <w:pPr>
        <w:spacing w:line="360" w:lineRule="auto"/>
        <w:ind w:firstLine="720"/>
      </w:pPr>
      <w:r>
        <w:rPr>
          <w:rStyle w:val="text"/>
          <w:color w:val="000000"/>
        </w:rPr>
        <w:t xml:space="preserve">Mothers, enjoy the day. Remember Hannah - </w:t>
      </w:r>
      <w:r>
        <w:t>Be prayerful</w:t>
      </w:r>
      <w:r>
        <w:t>, b</w:t>
      </w:r>
      <w:r>
        <w:t>e grateful</w:t>
      </w:r>
      <w:r>
        <w:t>, b</w:t>
      </w:r>
      <w:r>
        <w:t>e humble</w:t>
      </w:r>
      <w:r>
        <w:t xml:space="preserve">, </w:t>
      </w:r>
      <w:r>
        <w:t xml:space="preserve">and </w:t>
      </w:r>
      <w:r>
        <w:t>b</w:t>
      </w:r>
      <w:r>
        <w:t>e faithful.</w:t>
      </w:r>
      <w:r w:rsidR="00AF2FA7">
        <w:rPr>
          <w:rStyle w:val="text"/>
          <w:color w:val="000000"/>
        </w:rPr>
        <w:t xml:space="preserve"> Fathers and children, honor mothers and grandmothers today. Let’s resolve to live more like Hannah every single day – being more prayerful, more grateful, </w:t>
      </w:r>
      <w:proofErr w:type="gramStart"/>
      <w:r w:rsidR="00AF2FA7">
        <w:rPr>
          <w:rStyle w:val="text"/>
          <w:color w:val="000000"/>
        </w:rPr>
        <w:t>more humble</w:t>
      </w:r>
      <w:proofErr w:type="gramEnd"/>
      <w:r w:rsidR="00AF2FA7">
        <w:rPr>
          <w:rStyle w:val="text"/>
          <w:color w:val="000000"/>
        </w:rPr>
        <w:t xml:space="preserve">, and more faithful. No matter the age – children are watching. May they find us rejoicing in God each day! </w:t>
      </w:r>
      <w:r w:rsidR="00440986" w:rsidRPr="00614394">
        <w:t xml:space="preserve"> </w:t>
      </w:r>
    </w:p>
    <w:p w14:paraId="610F7300" w14:textId="28BBC3D5" w:rsidR="00440986" w:rsidRDefault="00440986">
      <w:pPr>
        <w:rPr>
          <w:b/>
          <w:bCs/>
        </w:rPr>
      </w:pPr>
    </w:p>
    <w:p w14:paraId="46548D62" w14:textId="77777777" w:rsidR="00440986" w:rsidRPr="0026338E" w:rsidRDefault="00440986">
      <w:pPr>
        <w:rPr>
          <w:b/>
          <w:bCs/>
        </w:rPr>
      </w:pPr>
    </w:p>
    <w:sectPr w:rsidR="00440986" w:rsidRPr="0026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338E"/>
    <w:rsid w:val="00053119"/>
    <w:rsid w:val="0026338E"/>
    <w:rsid w:val="00440986"/>
    <w:rsid w:val="00560FBF"/>
    <w:rsid w:val="00614394"/>
    <w:rsid w:val="00892092"/>
    <w:rsid w:val="00967471"/>
    <w:rsid w:val="00A43D09"/>
    <w:rsid w:val="00A768A8"/>
    <w:rsid w:val="00AF2FA7"/>
    <w:rsid w:val="00B067BB"/>
    <w:rsid w:val="00B67C62"/>
    <w:rsid w:val="00D92D6F"/>
    <w:rsid w:val="00E13282"/>
    <w:rsid w:val="00F9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AE5C"/>
  <w15:chartTrackingRefBased/>
  <w15:docId w15:val="{4BC8D5A5-542D-4B3E-A4B4-1EA69935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6338E"/>
    <w:pPr>
      <w:spacing w:before="100" w:beforeAutospacing="1" w:after="100" w:afterAutospacing="1"/>
    </w:pPr>
    <w:rPr>
      <w:rFonts w:eastAsia="Times New Roman"/>
    </w:rPr>
  </w:style>
  <w:style w:type="character" w:customStyle="1" w:styleId="text">
    <w:name w:val="text"/>
    <w:basedOn w:val="DefaultParagraphFont"/>
    <w:rsid w:val="0026338E"/>
  </w:style>
  <w:style w:type="paragraph" w:customStyle="1" w:styleId="line">
    <w:name w:val="line"/>
    <w:basedOn w:val="Normal"/>
    <w:rsid w:val="0026338E"/>
    <w:pPr>
      <w:spacing w:before="100" w:beforeAutospacing="1" w:after="100" w:afterAutospacing="1"/>
    </w:pPr>
    <w:rPr>
      <w:rFonts w:eastAsia="Times New Roman"/>
    </w:rPr>
  </w:style>
  <w:style w:type="character" w:customStyle="1" w:styleId="small-caps">
    <w:name w:val="small-caps"/>
    <w:basedOn w:val="DefaultParagraphFont"/>
    <w:rsid w:val="0026338E"/>
  </w:style>
  <w:style w:type="character" w:styleId="Hyperlink">
    <w:name w:val="Hyperlink"/>
    <w:basedOn w:val="DefaultParagraphFont"/>
    <w:uiPriority w:val="99"/>
    <w:semiHidden/>
    <w:unhideWhenUsed/>
    <w:rsid w:val="0026338E"/>
    <w:rPr>
      <w:color w:val="0000FF"/>
      <w:u w:val="single"/>
    </w:rPr>
  </w:style>
  <w:style w:type="character" w:customStyle="1" w:styleId="woj">
    <w:name w:val="woj"/>
    <w:basedOn w:val="DefaultParagraphFont"/>
    <w:rsid w:val="00A4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05928">
      <w:bodyDiv w:val="1"/>
      <w:marLeft w:val="0"/>
      <w:marRight w:val="0"/>
      <w:marTop w:val="0"/>
      <w:marBottom w:val="0"/>
      <w:divBdr>
        <w:top w:val="none" w:sz="0" w:space="0" w:color="auto"/>
        <w:left w:val="none" w:sz="0" w:space="0" w:color="auto"/>
        <w:bottom w:val="none" w:sz="0" w:space="0" w:color="auto"/>
        <w:right w:val="none" w:sz="0" w:space="0" w:color="auto"/>
      </w:divBdr>
      <w:divsChild>
        <w:div w:id="1868373799">
          <w:marLeft w:val="240"/>
          <w:marRight w:val="0"/>
          <w:marTop w:val="240"/>
          <w:marBottom w:val="240"/>
          <w:divBdr>
            <w:top w:val="none" w:sz="0" w:space="0" w:color="auto"/>
            <w:left w:val="none" w:sz="0" w:space="0" w:color="auto"/>
            <w:bottom w:val="none" w:sz="0" w:space="0" w:color="auto"/>
            <w:right w:val="none" w:sz="0" w:space="0" w:color="auto"/>
          </w:divBdr>
        </w:div>
        <w:div w:id="500632279">
          <w:marLeft w:val="240"/>
          <w:marRight w:val="0"/>
          <w:marTop w:val="240"/>
          <w:marBottom w:val="240"/>
          <w:divBdr>
            <w:top w:val="none" w:sz="0" w:space="0" w:color="auto"/>
            <w:left w:val="none" w:sz="0" w:space="0" w:color="auto"/>
            <w:bottom w:val="none" w:sz="0" w:space="0" w:color="auto"/>
            <w:right w:val="none" w:sz="0" w:space="0" w:color="auto"/>
          </w:divBdr>
        </w:div>
        <w:div w:id="1611156824">
          <w:marLeft w:val="240"/>
          <w:marRight w:val="0"/>
          <w:marTop w:val="240"/>
          <w:marBottom w:val="240"/>
          <w:divBdr>
            <w:top w:val="none" w:sz="0" w:space="0" w:color="auto"/>
            <w:left w:val="none" w:sz="0" w:space="0" w:color="auto"/>
            <w:bottom w:val="none" w:sz="0" w:space="0" w:color="auto"/>
            <w:right w:val="none" w:sz="0" w:space="0" w:color="auto"/>
          </w:divBdr>
        </w:div>
        <w:div w:id="1226993035">
          <w:marLeft w:val="240"/>
          <w:marRight w:val="0"/>
          <w:marTop w:val="240"/>
          <w:marBottom w:val="240"/>
          <w:divBdr>
            <w:top w:val="none" w:sz="0" w:space="0" w:color="auto"/>
            <w:left w:val="none" w:sz="0" w:space="0" w:color="auto"/>
            <w:bottom w:val="none" w:sz="0" w:space="0" w:color="auto"/>
            <w:right w:val="none" w:sz="0" w:space="0" w:color="auto"/>
          </w:divBdr>
        </w:div>
        <w:div w:id="397019007">
          <w:marLeft w:val="240"/>
          <w:marRight w:val="0"/>
          <w:marTop w:val="240"/>
          <w:marBottom w:val="240"/>
          <w:divBdr>
            <w:top w:val="none" w:sz="0" w:space="0" w:color="auto"/>
            <w:left w:val="none" w:sz="0" w:space="0" w:color="auto"/>
            <w:bottom w:val="none" w:sz="0" w:space="0" w:color="auto"/>
            <w:right w:val="none" w:sz="0" w:space="0" w:color="auto"/>
          </w:divBdr>
        </w:div>
        <w:div w:id="257251080">
          <w:marLeft w:val="240"/>
          <w:marRight w:val="0"/>
          <w:marTop w:val="240"/>
          <w:marBottom w:val="240"/>
          <w:divBdr>
            <w:top w:val="none" w:sz="0" w:space="0" w:color="auto"/>
            <w:left w:val="none" w:sz="0" w:space="0" w:color="auto"/>
            <w:bottom w:val="none" w:sz="0" w:space="0" w:color="auto"/>
            <w:right w:val="none" w:sz="0" w:space="0" w:color="auto"/>
          </w:divBdr>
        </w:div>
        <w:div w:id="1812559598">
          <w:marLeft w:val="240"/>
          <w:marRight w:val="0"/>
          <w:marTop w:val="240"/>
          <w:marBottom w:val="240"/>
          <w:divBdr>
            <w:top w:val="none" w:sz="0" w:space="0" w:color="auto"/>
            <w:left w:val="none" w:sz="0" w:space="0" w:color="auto"/>
            <w:bottom w:val="none" w:sz="0" w:space="0" w:color="auto"/>
            <w:right w:val="none" w:sz="0" w:space="0" w:color="auto"/>
          </w:divBdr>
        </w:div>
        <w:div w:id="9025665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2021-05-07T12:01:00Z</dcterms:created>
  <dcterms:modified xsi:type="dcterms:W3CDTF">2021-05-08T11:03:00Z</dcterms:modified>
</cp:coreProperties>
</file>