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8A65F" w14:textId="511889C9" w:rsidR="00366E18" w:rsidRDefault="006A7F4C" w:rsidP="006A7F4C">
      <w:pPr>
        <w:spacing w:line="240" w:lineRule="auto"/>
        <w:rPr>
          <w:rStyle w:val="text"/>
          <w:rFonts w:cs="Times New Roman"/>
          <w:b/>
          <w:bCs/>
          <w:color w:val="000000"/>
          <w:shd w:val="clear" w:color="auto" w:fill="FFFFFF"/>
        </w:rPr>
      </w:pPr>
      <w:r>
        <w:rPr>
          <w:rStyle w:val="text"/>
          <w:rFonts w:cs="Times New Roman"/>
          <w:b/>
          <w:bCs/>
          <w:color w:val="000000"/>
          <w:shd w:val="clear" w:color="auto" w:fill="FFFFFF"/>
        </w:rPr>
        <w:t xml:space="preserve">Psalm 105:1-5 </w:t>
      </w:r>
      <w:r w:rsidRPr="006A7F4C">
        <w:rPr>
          <w:rStyle w:val="text"/>
          <w:rFonts w:cs="Times New Roman"/>
          <w:b/>
          <w:bCs/>
          <w:color w:val="000000"/>
          <w:shd w:val="clear" w:color="auto" w:fill="FFFFFF"/>
        </w:rPr>
        <w:t>Oh, give thanks to the </w:t>
      </w:r>
      <w:r w:rsidRPr="006A7F4C">
        <w:rPr>
          <w:rStyle w:val="small-caps"/>
          <w:rFonts w:cs="Times New Roman"/>
          <w:b/>
          <w:bCs/>
          <w:smallCaps/>
          <w:color w:val="000000"/>
          <w:shd w:val="clear" w:color="auto" w:fill="FFFFFF"/>
        </w:rPr>
        <w:t>Lord</w:t>
      </w:r>
      <w:r w:rsidRPr="006A7F4C">
        <w:rPr>
          <w:rStyle w:val="text"/>
          <w:rFonts w:cs="Times New Roman"/>
          <w:b/>
          <w:bCs/>
          <w:color w:val="000000"/>
          <w:shd w:val="clear" w:color="auto" w:fill="FFFFFF"/>
        </w:rPr>
        <w:t>!</w:t>
      </w:r>
      <w:r>
        <w:rPr>
          <w:rStyle w:val="text"/>
          <w:rFonts w:cs="Times New Roman"/>
          <w:b/>
          <w:bCs/>
          <w:color w:val="000000"/>
          <w:shd w:val="clear" w:color="auto" w:fill="FFFFFF"/>
        </w:rPr>
        <w:t xml:space="preserve"> </w:t>
      </w:r>
      <w:r w:rsidRPr="006A7F4C">
        <w:rPr>
          <w:rStyle w:val="text"/>
          <w:rFonts w:cs="Times New Roman"/>
          <w:b/>
          <w:bCs/>
          <w:color w:val="000000"/>
          <w:shd w:val="clear" w:color="auto" w:fill="FFFFFF"/>
        </w:rPr>
        <w:t>Call upon His name;</w:t>
      </w:r>
      <w:r>
        <w:rPr>
          <w:rStyle w:val="text"/>
          <w:rFonts w:cs="Times New Roman"/>
          <w:b/>
          <w:bCs/>
          <w:color w:val="000000"/>
          <w:shd w:val="clear" w:color="auto" w:fill="FFFFFF"/>
        </w:rPr>
        <w:t xml:space="preserve"> </w:t>
      </w:r>
      <w:r w:rsidRPr="006A7F4C">
        <w:rPr>
          <w:rStyle w:val="text"/>
          <w:rFonts w:cs="Times New Roman"/>
          <w:b/>
          <w:bCs/>
          <w:color w:val="000000"/>
          <w:shd w:val="clear" w:color="auto" w:fill="FFFFFF"/>
        </w:rPr>
        <w:t>Make known His deeds</w:t>
      </w:r>
      <w:r w:rsidR="005E4C98">
        <w:rPr>
          <w:rStyle w:val="text"/>
          <w:rFonts w:cs="Times New Roman"/>
          <w:b/>
          <w:bCs/>
          <w:color w:val="000000"/>
          <w:shd w:val="clear" w:color="auto" w:fill="FFFFFF"/>
        </w:rPr>
        <w:t xml:space="preserve"> among</w:t>
      </w:r>
      <w:r w:rsidRPr="006A7F4C">
        <w:rPr>
          <w:rStyle w:val="text"/>
          <w:rFonts w:cs="Times New Roman"/>
          <w:b/>
          <w:bCs/>
          <w:color w:val="000000"/>
          <w:shd w:val="clear" w:color="auto" w:fill="FFFFFF"/>
        </w:rPr>
        <w:t xml:space="preserve"> the peoples!</w:t>
      </w:r>
      <w:r>
        <w:rPr>
          <w:rStyle w:val="text"/>
          <w:rFonts w:cs="Times New Roman"/>
          <w:b/>
          <w:bCs/>
          <w:color w:val="000000"/>
          <w:shd w:val="clear" w:color="auto" w:fill="FFFFFF"/>
        </w:rPr>
        <w:t xml:space="preserve"> </w:t>
      </w:r>
      <w:r w:rsidRPr="006A7F4C">
        <w:rPr>
          <w:rStyle w:val="text"/>
          <w:rFonts w:cs="Times New Roman"/>
          <w:b/>
          <w:bCs/>
          <w:color w:val="000000"/>
          <w:shd w:val="clear" w:color="auto" w:fill="FFFFFF"/>
          <w:vertAlign w:val="superscript"/>
        </w:rPr>
        <w:t>2 </w:t>
      </w:r>
      <w:r w:rsidRPr="006A7F4C">
        <w:rPr>
          <w:rStyle w:val="text"/>
          <w:rFonts w:cs="Times New Roman"/>
          <w:b/>
          <w:bCs/>
          <w:color w:val="000000"/>
          <w:shd w:val="clear" w:color="auto" w:fill="FFFFFF"/>
        </w:rPr>
        <w:t>Sing to Him, sing psalms to Him;</w:t>
      </w:r>
      <w:r>
        <w:rPr>
          <w:rStyle w:val="text"/>
          <w:rFonts w:cs="Times New Roman"/>
          <w:b/>
          <w:bCs/>
          <w:color w:val="000000"/>
          <w:shd w:val="clear" w:color="auto" w:fill="FFFFFF"/>
        </w:rPr>
        <w:t xml:space="preserve"> </w:t>
      </w:r>
      <w:r w:rsidRPr="006A7F4C">
        <w:rPr>
          <w:rStyle w:val="text"/>
          <w:rFonts w:cs="Times New Roman"/>
          <w:b/>
          <w:bCs/>
          <w:color w:val="000000"/>
          <w:shd w:val="clear" w:color="auto" w:fill="FFFFFF"/>
        </w:rPr>
        <w:t>Talk of all His wondrous works!</w:t>
      </w:r>
      <w:r>
        <w:rPr>
          <w:rStyle w:val="text"/>
          <w:rFonts w:cs="Times New Roman"/>
          <w:b/>
          <w:bCs/>
          <w:color w:val="000000"/>
          <w:shd w:val="clear" w:color="auto" w:fill="FFFFFF"/>
        </w:rPr>
        <w:t xml:space="preserve"> </w:t>
      </w:r>
      <w:r w:rsidRPr="006A7F4C">
        <w:rPr>
          <w:rStyle w:val="text"/>
          <w:rFonts w:cs="Times New Roman"/>
          <w:b/>
          <w:bCs/>
          <w:color w:val="000000"/>
          <w:shd w:val="clear" w:color="auto" w:fill="FFFFFF"/>
          <w:vertAlign w:val="superscript"/>
        </w:rPr>
        <w:t>3 </w:t>
      </w:r>
      <w:r w:rsidRPr="006A7F4C">
        <w:rPr>
          <w:rStyle w:val="text"/>
          <w:rFonts w:cs="Times New Roman"/>
          <w:b/>
          <w:bCs/>
          <w:color w:val="000000"/>
          <w:shd w:val="clear" w:color="auto" w:fill="FFFFFF"/>
        </w:rPr>
        <w:t>Glory in His holy name;</w:t>
      </w:r>
      <w:r>
        <w:rPr>
          <w:rStyle w:val="text"/>
          <w:rFonts w:cs="Times New Roman"/>
          <w:b/>
          <w:bCs/>
          <w:color w:val="000000"/>
          <w:shd w:val="clear" w:color="auto" w:fill="FFFFFF"/>
        </w:rPr>
        <w:t xml:space="preserve"> </w:t>
      </w:r>
      <w:r w:rsidRPr="006A7F4C">
        <w:rPr>
          <w:rStyle w:val="text"/>
          <w:rFonts w:cs="Times New Roman"/>
          <w:b/>
          <w:bCs/>
          <w:color w:val="000000"/>
          <w:shd w:val="clear" w:color="auto" w:fill="FFFFFF"/>
        </w:rPr>
        <w:t>Let the hearts of those rejoice who seek the </w:t>
      </w:r>
      <w:r w:rsidRPr="006A7F4C">
        <w:rPr>
          <w:rStyle w:val="small-caps"/>
          <w:rFonts w:cs="Times New Roman"/>
          <w:b/>
          <w:bCs/>
          <w:smallCaps/>
          <w:color w:val="000000"/>
          <w:shd w:val="clear" w:color="auto" w:fill="FFFFFF"/>
        </w:rPr>
        <w:t>Lord</w:t>
      </w:r>
      <w:r w:rsidRPr="006A7F4C">
        <w:rPr>
          <w:rStyle w:val="text"/>
          <w:rFonts w:cs="Times New Roman"/>
          <w:b/>
          <w:bCs/>
          <w:color w:val="000000"/>
          <w:shd w:val="clear" w:color="auto" w:fill="FFFFFF"/>
        </w:rPr>
        <w:t>!</w:t>
      </w:r>
      <w:r>
        <w:rPr>
          <w:rStyle w:val="text"/>
          <w:rFonts w:cs="Times New Roman"/>
          <w:b/>
          <w:bCs/>
          <w:color w:val="000000"/>
          <w:shd w:val="clear" w:color="auto" w:fill="FFFFFF"/>
        </w:rPr>
        <w:t xml:space="preserve"> </w:t>
      </w:r>
      <w:r w:rsidRPr="006A7F4C">
        <w:rPr>
          <w:rStyle w:val="text"/>
          <w:rFonts w:cs="Times New Roman"/>
          <w:b/>
          <w:bCs/>
          <w:color w:val="000000"/>
          <w:shd w:val="clear" w:color="auto" w:fill="FFFFFF"/>
          <w:vertAlign w:val="superscript"/>
        </w:rPr>
        <w:t>4 </w:t>
      </w:r>
      <w:r w:rsidRPr="006A7F4C">
        <w:rPr>
          <w:rStyle w:val="text"/>
          <w:rFonts w:cs="Times New Roman"/>
          <w:b/>
          <w:bCs/>
          <w:color w:val="000000"/>
          <w:shd w:val="clear" w:color="auto" w:fill="FFFFFF"/>
        </w:rPr>
        <w:t>Seek</w:t>
      </w:r>
      <w:r w:rsidR="005E4C98">
        <w:rPr>
          <w:rStyle w:val="text"/>
          <w:rFonts w:cs="Times New Roman"/>
          <w:b/>
          <w:bCs/>
          <w:color w:val="000000"/>
          <w:shd w:val="clear" w:color="auto" w:fill="FFFFFF"/>
        </w:rPr>
        <w:t xml:space="preserve"> the Lord</w:t>
      </w:r>
      <w:r w:rsidRPr="006A7F4C">
        <w:rPr>
          <w:rStyle w:val="text"/>
          <w:rFonts w:cs="Times New Roman"/>
          <w:b/>
          <w:bCs/>
          <w:color w:val="000000"/>
          <w:shd w:val="clear" w:color="auto" w:fill="FFFFFF"/>
        </w:rPr>
        <w:t> and His strength;</w:t>
      </w:r>
      <w:r>
        <w:rPr>
          <w:rStyle w:val="text"/>
          <w:rFonts w:cs="Times New Roman"/>
          <w:b/>
          <w:bCs/>
          <w:color w:val="000000"/>
          <w:shd w:val="clear" w:color="auto" w:fill="FFFFFF"/>
        </w:rPr>
        <w:t xml:space="preserve"> </w:t>
      </w:r>
      <w:r w:rsidRPr="006A7F4C">
        <w:rPr>
          <w:rStyle w:val="text"/>
          <w:rFonts w:cs="Times New Roman"/>
          <w:b/>
          <w:bCs/>
          <w:color w:val="000000"/>
          <w:shd w:val="clear" w:color="auto" w:fill="FFFFFF"/>
        </w:rPr>
        <w:t>Seek His face evermore!</w:t>
      </w:r>
      <w:r>
        <w:rPr>
          <w:rStyle w:val="text"/>
          <w:rFonts w:cs="Times New Roman"/>
          <w:b/>
          <w:bCs/>
          <w:color w:val="000000"/>
          <w:shd w:val="clear" w:color="auto" w:fill="FFFFFF"/>
        </w:rPr>
        <w:t xml:space="preserve"> </w:t>
      </w:r>
      <w:r w:rsidRPr="006A7F4C">
        <w:rPr>
          <w:rStyle w:val="text"/>
          <w:rFonts w:cs="Times New Roman"/>
          <w:b/>
          <w:bCs/>
          <w:color w:val="000000"/>
          <w:shd w:val="clear" w:color="auto" w:fill="FFFFFF"/>
          <w:vertAlign w:val="superscript"/>
        </w:rPr>
        <w:t>5 </w:t>
      </w:r>
      <w:r w:rsidRPr="006A7F4C">
        <w:rPr>
          <w:rStyle w:val="text"/>
          <w:rFonts w:cs="Times New Roman"/>
          <w:b/>
          <w:bCs/>
          <w:color w:val="000000"/>
          <w:shd w:val="clear" w:color="auto" w:fill="FFFFFF"/>
        </w:rPr>
        <w:t>Remember His marvelous works which He has done,</w:t>
      </w:r>
      <w:r>
        <w:rPr>
          <w:rStyle w:val="text"/>
          <w:rFonts w:cs="Times New Roman"/>
          <w:b/>
          <w:bCs/>
          <w:color w:val="000000"/>
          <w:shd w:val="clear" w:color="auto" w:fill="FFFFFF"/>
        </w:rPr>
        <w:t xml:space="preserve"> </w:t>
      </w:r>
      <w:r w:rsidRPr="006A7F4C">
        <w:rPr>
          <w:rStyle w:val="text"/>
          <w:rFonts w:cs="Times New Roman"/>
          <w:b/>
          <w:bCs/>
          <w:color w:val="000000"/>
          <w:shd w:val="clear" w:color="auto" w:fill="FFFFFF"/>
        </w:rPr>
        <w:t>His wonders, and the judgments of His mouth</w:t>
      </w:r>
      <w:r>
        <w:rPr>
          <w:rStyle w:val="text"/>
          <w:rFonts w:cs="Times New Roman"/>
          <w:b/>
          <w:bCs/>
          <w:color w:val="000000"/>
          <w:shd w:val="clear" w:color="auto" w:fill="FFFFFF"/>
        </w:rPr>
        <w:t>.</w:t>
      </w:r>
    </w:p>
    <w:p w14:paraId="45D588D2" w14:textId="2BEEA9A5" w:rsidR="006A7F4C" w:rsidRDefault="006A7F4C" w:rsidP="006A7F4C">
      <w:pPr>
        <w:spacing w:line="240" w:lineRule="auto"/>
        <w:rPr>
          <w:rStyle w:val="text"/>
          <w:rFonts w:cs="Times New Roman"/>
          <w:b/>
          <w:bCs/>
          <w:color w:val="000000"/>
          <w:shd w:val="clear" w:color="auto" w:fill="FFFFFF"/>
        </w:rPr>
      </w:pPr>
    </w:p>
    <w:p w14:paraId="7DEEF21C" w14:textId="552965A6" w:rsidR="006A7F4C" w:rsidRDefault="006A7F4C" w:rsidP="006A7F4C">
      <w:pPr>
        <w:rPr>
          <w:rStyle w:val="text"/>
          <w:rFonts w:cs="Times New Roman"/>
          <w:color w:val="000000"/>
          <w:shd w:val="clear" w:color="auto" w:fill="FFFFFF"/>
        </w:rPr>
      </w:pPr>
      <w:r>
        <w:rPr>
          <w:rStyle w:val="text"/>
          <w:rFonts w:cs="Times New Roman"/>
          <w:color w:val="000000"/>
          <w:shd w:val="clear" w:color="auto" w:fill="FFFFFF"/>
        </w:rPr>
        <w:tab/>
        <w:t xml:space="preserve">We’re now 18 days from Thanksgiving. Today, we’ll continue our look at Thanksgiving and gratefulness to God. Psalm 105 opens just a little differently. We’re again called upon to Give thanks to the Lord, but in weeks past </w:t>
      </w:r>
      <w:r w:rsidR="005E4C98">
        <w:rPr>
          <w:rStyle w:val="text"/>
          <w:rFonts w:cs="Times New Roman"/>
          <w:color w:val="000000"/>
          <w:shd w:val="clear" w:color="auto" w:fill="FFFFFF"/>
        </w:rPr>
        <w:t xml:space="preserve">that has been </w:t>
      </w:r>
      <w:r>
        <w:rPr>
          <w:rStyle w:val="text"/>
          <w:rFonts w:cs="Times New Roman"/>
          <w:color w:val="000000"/>
          <w:shd w:val="clear" w:color="auto" w:fill="FFFFFF"/>
        </w:rPr>
        <w:t xml:space="preserve">followed by His mercy endures forever. We’ll see that again next week and the next, but this week, we see something different. </w:t>
      </w:r>
    </w:p>
    <w:p w14:paraId="162A8529" w14:textId="6DAE9EC5" w:rsidR="00910D9A" w:rsidRDefault="00910D9A" w:rsidP="006A7F4C">
      <w:pPr>
        <w:rPr>
          <w:rStyle w:val="text"/>
          <w:rFonts w:cs="Times New Roman"/>
          <w:color w:val="000000"/>
        </w:rPr>
      </w:pPr>
      <w:r>
        <w:rPr>
          <w:rStyle w:val="text"/>
          <w:rFonts w:cs="Times New Roman"/>
          <w:color w:val="000000"/>
          <w:shd w:val="clear" w:color="auto" w:fill="FFFFFF"/>
        </w:rPr>
        <w:tab/>
        <w:t xml:space="preserve">Verse 1 says </w:t>
      </w:r>
      <w:r w:rsidRPr="00910D9A">
        <w:rPr>
          <w:rStyle w:val="text"/>
          <w:rFonts w:cs="Times New Roman"/>
          <w:i/>
          <w:iCs/>
          <w:color w:val="000000"/>
          <w:shd w:val="clear" w:color="auto" w:fill="FFFFFF"/>
        </w:rPr>
        <w:t>Oh, give thanks to the </w:t>
      </w:r>
      <w:r w:rsidRPr="00910D9A">
        <w:rPr>
          <w:rStyle w:val="small-caps"/>
          <w:rFonts w:cs="Times New Roman"/>
          <w:i/>
          <w:iCs/>
          <w:smallCaps/>
          <w:color w:val="000000"/>
          <w:shd w:val="clear" w:color="auto" w:fill="FFFFFF"/>
        </w:rPr>
        <w:t>Lord</w:t>
      </w:r>
      <w:r w:rsidRPr="00910D9A">
        <w:rPr>
          <w:rStyle w:val="text"/>
          <w:rFonts w:cs="Times New Roman"/>
          <w:i/>
          <w:iCs/>
          <w:color w:val="000000"/>
          <w:shd w:val="clear" w:color="auto" w:fill="FFFFFF"/>
        </w:rPr>
        <w:t xml:space="preserve">! Call upon His name; </w:t>
      </w:r>
      <w:r>
        <w:rPr>
          <w:rStyle w:val="text"/>
          <w:rFonts w:cs="Times New Roman"/>
          <w:color w:val="000000"/>
          <w:shd w:val="clear" w:color="auto" w:fill="FFFFFF"/>
        </w:rPr>
        <w:t xml:space="preserve">Call upon His name. Seek Him while He might be found. Diligently seek Him. Draw near to Him and He will draw near to you. </w:t>
      </w:r>
      <w:r w:rsidRPr="00910D9A">
        <w:rPr>
          <w:rStyle w:val="text"/>
          <w:rFonts w:cs="Times New Roman"/>
          <w:color w:val="000000"/>
          <w:shd w:val="clear" w:color="auto" w:fill="FFFFFF"/>
        </w:rPr>
        <w:t>Hebrews 11:6 says</w:t>
      </w:r>
      <w:r w:rsidRPr="00910D9A">
        <w:rPr>
          <w:rStyle w:val="text"/>
          <w:rFonts w:cs="Times New Roman"/>
          <w:i/>
          <w:iCs/>
          <w:color w:val="000000"/>
          <w:shd w:val="clear" w:color="auto" w:fill="FFFFFF"/>
        </w:rPr>
        <w:t xml:space="preserve"> - </w:t>
      </w:r>
      <w:r w:rsidRPr="00910D9A">
        <w:rPr>
          <w:rStyle w:val="text"/>
          <w:rFonts w:cs="Times New Roman"/>
          <w:i/>
          <w:iCs/>
          <w:color w:val="000000"/>
        </w:rPr>
        <w:t>For he who comes to God must believe that He is, and that He is a rewarder of those who diligently seek Him.</w:t>
      </w:r>
      <w:r>
        <w:rPr>
          <w:rStyle w:val="text"/>
          <w:rFonts w:cs="Times New Roman"/>
          <w:i/>
          <w:iCs/>
          <w:color w:val="000000"/>
        </w:rPr>
        <w:t xml:space="preserve"> </w:t>
      </w:r>
      <w:r>
        <w:rPr>
          <w:rStyle w:val="text"/>
          <w:rFonts w:cs="Times New Roman"/>
          <w:color w:val="000000"/>
        </w:rPr>
        <w:t>When we seek something, there’s work involved! There’s furniture to be moved, cupboards to be searched, closets to be emptied</w:t>
      </w:r>
      <w:r w:rsidR="00520C45">
        <w:rPr>
          <w:rStyle w:val="text"/>
          <w:rFonts w:cs="Times New Roman"/>
          <w:color w:val="000000"/>
        </w:rPr>
        <w:t xml:space="preserve">! Seeking God isn’t like scanning the channels </w:t>
      </w:r>
      <w:r w:rsidR="005E4C98">
        <w:rPr>
          <w:rStyle w:val="text"/>
          <w:rFonts w:cs="Times New Roman"/>
          <w:color w:val="000000"/>
        </w:rPr>
        <w:t xml:space="preserve">with a </w:t>
      </w:r>
      <w:r w:rsidR="00520C45">
        <w:rPr>
          <w:rStyle w:val="text"/>
          <w:rFonts w:cs="Times New Roman"/>
          <w:color w:val="000000"/>
        </w:rPr>
        <w:t xml:space="preserve">remote control. </w:t>
      </w:r>
      <w:r w:rsidR="005E4C98">
        <w:rPr>
          <w:rStyle w:val="text"/>
          <w:rFonts w:cs="Times New Roman"/>
          <w:color w:val="000000"/>
        </w:rPr>
        <w:t>We</w:t>
      </w:r>
      <w:r w:rsidR="00520C45">
        <w:rPr>
          <w:rStyle w:val="text"/>
          <w:rFonts w:cs="Times New Roman"/>
          <w:color w:val="000000"/>
        </w:rPr>
        <w:t xml:space="preserve"> must diligently seek, until the breath leaves </w:t>
      </w:r>
      <w:r w:rsidR="005E4C98">
        <w:rPr>
          <w:rStyle w:val="text"/>
          <w:rFonts w:cs="Times New Roman"/>
          <w:color w:val="000000"/>
        </w:rPr>
        <w:t>us</w:t>
      </w:r>
      <w:r w:rsidR="00520C45">
        <w:rPr>
          <w:rStyle w:val="text"/>
          <w:rFonts w:cs="Times New Roman"/>
          <w:color w:val="000000"/>
        </w:rPr>
        <w:t xml:space="preserve">, until fatigue finds </w:t>
      </w:r>
      <w:r w:rsidR="005E4C98">
        <w:rPr>
          <w:rStyle w:val="text"/>
          <w:rFonts w:cs="Times New Roman"/>
          <w:color w:val="000000"/>
        </w:rPr>
        <w:t>us</w:t>
      </w:r>
      <w:r w:rsidR="00520C45">
        <w:rPr>
          <w:rStyle w:val="text"/>
          <w:rFonts w:cs="Times New Roman"/>
          <w:color w:val="000000"/>
        </w:rPr>
        <w:t xml:space="preserve">, until at last </w:t>
      </w:r>
      <w:r w:rsidR="005E4C98">
        <w:rPr>
          <w:rStyle w:val="text"/>
          <w:rFonts w:cs="Times New Roman"/>
          <w:color w:val="000000"/>
        </w:rPr>
        <w:t>we</w:t>
      </w:r>
      <w:r w:rsidR="00520C45">
        <w:rPr>
          <w:rStyle w:val="text"/>
          <w:rFonts w:cs="Times New Roman"/>
          <w:color w:val="000000"/>
        </w:rPr>
        <w:t xml:space="preserve"> lay hold of the most precious of pearls, the most priceless of treasures, Jesus Christ.</w:t>
      </w:r>
    </w:p>
    <w:p w14:paraId="378E726A" w14:textId="7D3568DD" w:rsidR="00520C45" w:rsidRDefault="00520C45" w:rsidP="006A7F4C">
      <w:pPr>
        <w:rPr>
          <w:rStyle w:val="text"/>
          <w:rFonts w:cs="Times New Roman"/>
          <w:color w:val="000000"/>
          <w:shd w:val="clear" w:color="auto" w:fill="FFFFFF"/>
        </w:rPr>
      </w:pPr>
      <w:r>
        <w:rPr>
          <w:rStyle w:val="text"/>
          <w:rFonts w:cs="Times New Roman"/>
          <w:color w:val="000000"/>
        </w:rPr>
        <w:tab/>
      </w:r>
      <w:r w:rsidRPr="00910D9A">
        <w:rPr>
          <w:rStyle w:val="text"/>
          <w:rFonts w:cs="Times New Roman"/>
          <w:i/>
          <w:iCs/>
          <w:color w:val="000000"/>
          <w:shd w:val="clear" w:color="auto" w:fill="FFFFFF"/>
        </w:rPr>
        <w:t>Make known His deeds among the peoples!</w:t>
      </w:r>
      <w:r>
        <w:rPr>
          <w:rStyle w:val="text"/>
          <w:rFonts w:cs="Times New Roman"/>
          <w:i/>
          <w:iCs/>
          <w:color w:val="000000"/>
          <w:shd w:val="clear" w:color="auto" w:fill="FFFFFF"/>
        </w:rPr>
        <w:t xml:space="preserve"> </w:t>
      </w:r>
      <w:r>
        <w:rPr>
          <w:rStyle w:val="text"/>
          <w:rFonts w:cs="Times New Roman"/>
          <w:color w:val="000000"/>
          <w:shd w:val="clear" w:color="auto" w:fill="FFFFFF"/>
        </w:rPr>
        <w:t>The Great Commission commands us to do just this. When God blesses us, we make it known. When God saves us, we make it known. When God comforts, heals, protects us, we make it known. Too many of God’s people are neither seeking nor making deeds known. We are a lazy people expecting God to seek us, consuming rather than serving.</w:t>
      </w:r>
    </w:p>
    <w:p w14:paraId="0504EE95" w14:textId="09BD3354" w:rsidR="00520C45" w:rsidRDefault="00520C45" w:rsidP="006A7F4C">
      <w:pPr>
        <w:rPr>
          <w:rStyle w:val="text"/>
          <w:rFonts w:cs="Times New Roman"/>
          <w:color w:val="000000"/>
          <w:shd w:val="clear" w:color="auto" w:fill="FFFFFF"/>
        </w:rPr>
      </w:pPr>
      <w:r>
        <w:rPr>
          <w:rStyle w:val="text"/>
          <w:rFonts w:cs="Times New Roman"/>
          <w:color w:val="000000"/>
          <w:shd w:val="clear" w:color="auto" w:fill="FFFFFF"/>
        </w:rPr>
        <w:tab/>
        <w:t xml:space="preserve">Verse 2 </w:t>
      </w:r>
      <w:r w:rsidRPr="00520C45">
        <w:rPr>
          <w:rStyle w:val="text"/>
          <w:rFonts w:cs="Times New Roman"/>
          <w:i/>
          <w:iCs/>
          <w:color w:val="000000"/>
          <w:shd w:val="clear" w:color="auto" w:fill="FFFFFF"/>
        </w:rPr>
        <w:t>Sing to Him, sing psalms to Him; Talk of all His wondrous works!</w:t>
      </w:r>
      <w:r>
        <w:rPr>
          <w:rStyle w:val="text"/>
          <w:rFonts w:cs="Times New Roman"/>
          <w:i/>
          <w:iCs/>
          <w:color w:val="000000"/>
          <w:shd w:val="clear" w:color="auto" w:fill="FFFFFF"/>
        </w:rPr>
        <w:t xml:space="preserve"> </w:t>
      </w:r>
      <w:r>
        <w:rPr>
          <w:rStyle w:val="text"/>
          <w:rFonts w:cs="Times New Roman"/>
          <w:color w:val="000000"/>
          <w:shd w:val="clear" w:color="auto" w:fill="FFFFFF"/>
        </w:rPr>
        <w:t>Psalms are hymns</w:t>
      </w:r>
      <w:r w:rsidR="00EB51ED">
        <w:rPr>
          <w:rStyle w:val="text"/>
          <w:rFonts w:cs="Times New Roman"/>
          <w:color w:val="000000"/>
          <w:shd w:val="clear" w:color="auto" w:fill="FFFFFF"/>
        </w:rPr>
        <w:t>, sacred songs. These verses would have been sung to the people. Sing to God. Sometimes, I’ll be here praying and all of a sudden I break out in song to God, praising Him. We’re to sing to Him and meditate on God’s wonderful works. What we meditate on, what we concentrate on, will occupy our time. The words used here have the sense of talking over the miracles that God has done in our lives. Talking it over to others – making known His deeds among the people.</w:t>
      </w:r>
    </w:p>
    <w:p w14:paraId="46B8F731" w14:textId="0291B8F1" w:rsidR="00BB68B1" w:rsidRDefault="00EB51ED" w:rsidP="00EB51ED">
      <w:pPr>
        <w:rPr>
          <w:rStyle w:val="text"/>
          <w:rFonts w:cs="Times New Roman"/>
          <w:color w:val="000000"/>
          <w:shd w:val="clear" w:color="auto" w:fill="FFFFFF"/>
        </w:rPr>
      </w:pPr>
      <w:r>
        <w:rPr>
          <w:rStyle w:val="text"/>
          <w:rFonts w:cs="Times New Roman"/>
          <w:color w:val="000000"/>
          <w:shd w:val="clear" w:color="auto" w:fill="FFFFFF"/>
        </w:rPr>
        <w:tab/>
      </w:r>
      <w:r w:rsidR="001C0B8B">
        <w:rPr>
          <w:rStyle w:val="text"/>
          <w:rFonts w:cs="Times New Roman"/>
          <w:color w:val="000000"/>
          <w:shd w:val="clear" w:color="auto" w:fill="FFFFFF"/>
        </w:rPr>
        <w:t xml:space="preserve">Verse 3 </w:t>
      </w:r>
      <w:r w:rsidRPr="001C0B8B">
        <w:rPr>
          <w:rStyle w:val="text"/>
          <w:rFonts w:cs="Times New Roman"/>
          <w:i/>
          <w:iCs/>
          <w:color w:val="000000"/>
          <w:shd w:val="clear" w:color="auto" w:fill="FFFFFF"/>
        </w:rPr>
        <w:t>Glory in His holy name; Let the hearts of those rejoice who seek the </w:t>
      </w:r>
      <w:r w:rsidRPr="001C0B8B">
        <w:rPr>
          <w:rStyle w:val="small-caps"/>
          <w:rFonts w:cs="Times New Roman"/>
          <w:i/>
          <w:iCs/>
          <w:smallCaps/>
          <w:color w:val="000000"/>
          <w:shd w:val="clear" w:color="auto" w:fill="FFFFFF"/>
        </w:rPr>
        <w:t>Lord</w:t>
      </w:r>
      <w:r w:rsidRPr="001C0B8B">
        <w:rPr>
          <w:rStyle w:val="text"/>
          <w:rFonts w:cs="Times New Roman"/>
          <w:i/>
          <w:iCs/>
          <w:color w:val="000000"/>
          <w:shd w:val="clear" w:color="auto" w:fill="FFFFFF"/>
        </w:rPr>
        <w:t>!</w:t>
      </w:r>
      <w:r>
        <w:rPr>
          <w:rStyle w:val="text"/>
          <w:rFonts w:cs="Times New Roman"/>
          <w:b/>
          <w:bCs/>
          <w:color w:val="000000"/>
          <w:shd w:val="clear" w:color="auto" w:fill="FFFFFF"/>
        </w:rPr>
        <w:t xml:space="preserve"> </w:t>
      </w:r>
      <w:r w:rsidR="001C0B8B">
        <w:rPr>
          <w:rStyle w:val="text"/>
          <w:rFonts w:cs="Times New Roman"/>
          <w:color w:val="000000"/>
          <w:shd w:val="clear" w:color="auto" w:fill="FFFFFF"/>
        </w:rPr>
        <w:t xml:space="preserve">The word here for glory means praise. When we praise, our focus must be on God and His Kingdom. We rejoice to have the opportunity to seek the Lord while He might be found. Too many hours of prayer are spent praying as a consumer – God give me, help me, protect me. Our prayers are </w:t>
      </w:r>
      <w:r w:rsidR="001C0B8B">
        <w:rPr>
          <w:rStyle w:val="text"/>
          <w:rFonts w:cs="Times New Roman"/>
          <w:color w:val="000000"/>
          <w:shd w:val="clear" w:color="auto" w:fill="FFFFFF"/>
        </w:rPr>
        <w:lastRenderedPageBreak/>
        <w:t>to be outwardly focused not inwardly drawn. We wake in the morning thanking God for His miracles, past, present, and future. Our question must never be, “God what can You do for me today?” but instead, “God, how might I use all You have given me to impact Your Kingdom today?” When I listen to my prayers, does it sound more like I’m giving my mama a Christmas wish list… or asking God for my Kingdom worklist? It’s something to consider.</w:t>
      </w:r>
    </w:p>
    <w:p w14:paraId="7966B40B" w14:textId="7908A46D" w:rsidR="001C0B8B" w:rsidRPr="00BB68B1" w:rsidRDefault="00BB68B1" w:rsidP="00BB68B1">
      <w:pPr>
        <w:ind w:firstLine="720"/>
        <w:rPr>
          <w:rStyle w:val="text"/>
          <w:rFonts w:cs="Times New Roman"/>
          <w:color w:val="000000"/>
          <w:shd w:val="clear" w:color="auto" w:fill="FFFFFF"/>
        </w:rPr>
      </w:pPr>
      <w:r>
        <w:rPr>
          <w:rStyle w:val="text"/>
          <w:rFonts w:cs="Times New Roman"/>
          <w:color w:val="000000"/>
          <w:shd w:val="clear" w:color="auto" w:fill="FFFFFF"/>
        </w:rPr>
        <w:t xml:space="preserve">Verse 4 </w:t>
      </w:r>
      <w:r w:rsidR="00EB51ED" w:rsidRPr="00BB68B1">
        <w:rPr>
          <w:rStyle w:val="text"/>
          <w:rFonts w:cs="Times New Roman"/>
          <w:i/>
          <w:iCs/>
          <w:color w:val="000000"/>
          <w:shd w:val="clear" w:color="auto" w:fill="FFFFFF"/>
        </w:rPr>
        <w:t>Seek the </w:t>
      </w:r>
      <w:r w:rsidR="00EB51ED" w:rsidRPr="00BB68B1">
        <w:rPr>
          <w:rStyle w:val="small-caps"/>
          <w:rFonts w:cs="Times New Roman"/>
          <w:i/>
          <w:iCs/>
          <w:smallCaps/>
          <w:color w:val="000000"/>
          <w:shd w:val="clear" w:color="auto" w:fill="FFFFFF"/>
        </w:rPr>
        <w:t>Lord</w:t>
      </w:r>
      <w:r w:rsidR="00EB51ED" w:rsidRPr="00BB68B1">
        <w:rPr>
          <w:rStyle w:val="text"/>
          <w:rFonts w:cs="Times New Roman"/>
          <w:i/>
          <w:iCs/>
          <w:color w:val="000000"/>
          <w:shd w:val="clear" w:color="auto" w:fill="FFFFFF"/>
        </w:rPr>
        <w:t> and His strength; Seek His face evermore!</w:t>
      </w:r>
      <w:r>
        <w:rPr>
          <w:rStyle w:val="text"/>
          <w:rFonts w:cs="Times New Roman"/>
          <w:b/>
          <w:bCs/>
          <w:color w:val="000000"/>
          <w:shd w:val="clear" w:color="auto" w:fill="FFFFFF"/>
        </w:rPr>
        <w:t xml:space="preserve"> </w:t>
      </w:r>
      <w:r>
        <w:rPr>
          <w:rStyle w:val="text"/>
          <w:rFonts w:cs="Times New Roman"/>
          <w:color w:val="000000"/>
          <w:shd w:val="clear" w:color="auto" w:fill="FFFFFF"/>
        </w:rPr>
        <w:t xml:space="preserve">We rejoice that we are given permission to seek The Lord. Given my history, my rebellion, my disobedience, God has every right to turn His face away from me; yet, He welcomes me. He wakes me in the morning with a desire to seek Him and pursue Him another day. </w:t>
      </w:r>
      <w:r w:rsidR="005E4C98">
        <w:rPr>
          <w:rStyle w:val="text"/>
          <w:rFonts w:cs="Times New Roman"/>
          <w:color w:val="000000"/>
          <w:shd w:val="clear" w:color="auto" w:fill="FFFFFF"/>
        </w:rPr>
        <w:t xml:space="preserve">Isaiah 40:31 says </w:t>
      </w:r>
      <w:r w:rsidR="005E4C98" w:rsidRPr="005E4C98">
        <w:rPr>
          <w:rStyle w:val="text"/>
          <w:rFonts w:cs="Times New Roman"/>
          <w:i/>
          <w:iCs/>
          <w:color w:val="000000"/>
          <w:shd w:val="clear" w:color="auto" w:fill="FFFFFF"/>
        </w:rPr>
        <w:t>But those who wait on the </w:t>
      </w:r>
      <w:r w:rsidR="005E4C98" w:rsidRPr="005E4C98">
        <w:rPr>
          <w:rStyle w:val="small-caps"/>
          <w:rFonts w:cs="Times New Roman"/>
          <w:i/>
          <w:iCs/>
          <w:smallCaps/>
          <w:color w:val="000000"/>
          <w:shd w:val="clear" w:color="auto" w:fill="FFFFFF"/>
        </w:rPr>
        <w:t>Lord</w:t>
      </w:r>
      <w:r w:rsidR="005E4C98">
        <w:rPr>
          <w:rStyle w:val="small-caps"/>
          <w:rFonts w:cs="Times New Roman"/>
          <w:i/>
          <w:iCs/>
          <w:smallCaps/>
          <w:color w:val="000000"/>
          <w:shd w:val="clear" w:color="auto" w:fill="FFFFFF"/>
        </w:rPr>
        <w:t xml:space="preserve"> </w:t>
      </w:r>
      <w:r w:rsidR="005E4C98" w:rsidRPr="005E4C98">
        <w:rPr>
          <w:rStyle w:val="text"/>
          <w:rFonts w:cs="Times New Roman"/>
          <w:i/>
          <w:iCs/>
          <w:color w:val="000000"/>
          <w:shd w:val="clear" w:color="auto" w:fill="FFFFFF"/>
        </w:rPr>
        <w:t>Shall renew their strength;</w:t>
      </w:r>
      <w:r w:rsidR="005E4C98">
        <w:rPr>
          <w:rStyle w:val="text"/>
          <w:rFonts w:cs="Times New Roman"/>
          <w:i/>
          <w:iCs/>
          <w:color w:val="000000"/>
          <w:shd w:val="clear" w:color="auto" w:fill="FFFFFF"/>
        </w:rPr>
        <w:t xml:space="preserve"> </w:t>
      </w:r>
      <w:r w:rsidR="005E4C98" w:rsidRPr="005E4C98">
        <w:rPr>
          <w:rStyle w:val="text"/>
          <w:rFonts w:cs="Times New Roman"/>
          <w:i/>
          <w:iCs/>
          <w:color w:val="000000"/>
          <w:shd w:val="clear" w:color="auto" w:fill="FFFFFF"/>
        </w:rPr>
        <w:t>They shall mount up with wings like eagles,</w:t>
      </w:r>
      <w:r w:rsidR="005E4C98">
        <w:rPr>
          <w:rStyle w:val="text"/>
          <w:rFonts w:cs="Times New Roman"/>
          <w:i/>
          <w:iCs/>
          <w:color w:val="000000"/>
          <w:shd w:val="clear" w:color="auto" w:fill="FFFFFF"/>
        </w:rPr>
        <w:t xml:space="preserve"> </w:t>
      </w:r>
      <w:r w:rsidR="005E4C98" w:rsidRPr="005E4C98">
        <w:rPr>
          <w:rStyle w:val="text"/>
          <w:rFonts w:cs="Times New Roman"/>
          <w:i/>
          <w:iCs/>
          <w:color w:val="000000"/>
          <w:shd w:val="clear" w:color="auto" w:fill="FFFFFF"/>
        </w:rPr>
        <w:t>They shall run and not be weary,</w:t>
      </w:r>
      <w:r w:rsidR="005E4C98">
        <w:rPr>
          <w:rStyle w:val="text"/>
          <w:rFonts w:cs="Times New Roman"/>
          <w:i/>
          <w:iCs/>
          <w:color w:val="000000"/>
          <w:shd w:val="clear" w:color="auto" w:fill="FFFFFF"/>
        </w:rPr>
        <w:t xml:space="preserve"> </w:t>
      </w:r>
      <w:r w:rsidR="005E4C98" w:rsidRPr="005E4C98">
        <w:rPr>
          <w:rStyle w:val="text"/>
          <w:rFonts w:cs="Times New Roman"/>
          <w:i/>
          <w:iCs/>
          <w:color w:val="000000"/>
          <w:shd w:val="clear" w:color="auto" w:fill="FFFFFF"/>
        </w:rPr>
        <w:t>They shall walk and not faint</w:t>
      </w:r>
      <w:r w:rsidR="005E4C98">
        <w:rPr>
          <w:rStyle w:val="text"/>
          <w:rFonts w:ascii="Segoe UI" w:hAnsi="Segoe UI" w:cs="Segoe UI"/>
          <w:color w:val="000000"/>
          <w:shd w:val="clear" w:color="auto" w:fill="FFFFFF"/>
        </w:rPr>
        <w:t xml:space="preserve">. </w:t>
      </w:r>
      <w:r>
        <w:rPr>
          <w:rStyle w:val="text"/>
          <w:rFonts w:cs="Times New Roman"/>
          <w:color w:val="000000"/>
          <w:shd w:val="clear" w:color="auto" w:fill="FFFFFF"/>
        </w:rPr>
        <w:t>I’m honored to seek His strength. I’m humbled to seek His face. He owes me nothing, I owe Him everything. My debt c</w:t>
      </w:r>
      <w:r w:rsidR="00885ECB">
        <w:rPr>
          <w:rStyle w:val="text"/>
          <w:rFonts w:cs="Times New Roman"/>
          <w:color w:val="000000"/>
          <w:shd w:val="clear" w:color="auto" w:fill="FFFFFF"/>
        </w:rPr>
        <w:t xml:space="preserve">ould </w:t>
      </w:r>
      <w:r>
        <w:rPr>
          <w:rStyle w:val="text"/>
          <w:rFonts w:cs="Times New Roman"/>
          <w:color w:val="000000"/>
          <w:shd w:val="clear" w:color="auto" w:fill="FFFFFF"/>
        </w:rPr>
        <w:t>never be repaid</w:t>
      </w:r>
      <w:r w:rsidR="00B31E45">
        <w:rPr>
          <w:rStyle w:val="text"/>
          <w:rFonts w:cs="Times New Roman"/>
          <w:color w:val="000000"/>
          <w:shd w:val="clear" w:color="auto" w:fill="FFFFFF"/>
        </w:rPr>
        <w:t xml:space="preserve"> and Christ stepped in and settled my account </w:t>
      </w:r>
      <w:r w:rsidR="00885ECB">
        <w:rPr>
          <w:rStyle w:val="text"/>
          <w:rFonts w:cs="Times New Roman"/>
          <w:color w:val="000000"/>
          <w:shd w:val="clear" w:color="auto" w:fill="FFFFFF"/>
        </w:rPr>
        <w:t>forever – but I had to seek Him</w:t>
      </w:r>
      <w:r>
        <w:rPr>
          <w:rStyle w:val="text"/>
          <w:rFonts w:cs="Times New Roman"/>
          <w:color w:val="000000"/>
          <w:shd w:val="clear" w:color="auto" w:fill="FFFFFF"/>
        </w:rPr>
        <w:t xml:space="preserve">. </w:t>
      </w:r>
    </w:p>
    <w:p w14:paraId="1212E3CE" w14:textId="6B151228" w:rsidR="000D3DA4" w:rsidRDefault="00BB68B1" w:rsidP="00BB68B1">
      <w:pPr>
        <w:rPr>
          <w:rStyle w:val="text"/>
          <w:rFonts w:cs="Times New Roman"/>
          <w:color w:val="000000"/>
          <w:shd w:val="clear" w:color="auto" w:fill="FFFFFF"/>
        </w:rPr>
      </w:pPr>
      <w:r>
        <w:rPr>
          <w:rStyle w:val="text"/>
          <w:rFonts w:cs="Times New Roman"/>
          <w:b/>
          <w:bCs/>
          <w:color w:val="000000"/>
          <w:shd w:val="clear" w:color="auto" w:fill="FFFFFF"/>
        </w:rPr>
        <w:tab/>
      </w:r>
      <w:r w:rsidRPr="00BB68B1">
        <w:rPr>
          <w:rStyle w:val="text"/>
          <w:rFonts w:cs="Times New Roman"/>
          <w:color w:val="000000"/>
          <w:shd w:val="clear" w:color="auto" w:fill="FFFFFF"/>
        </w:rPr>
        <w:t xml:space="preserve">Verse 5 </w:t>
      </w:r>
      <w:r w:rsidR="00EB51ED" w:rsidRPr="00BB68B1">
        <w:rPr>
          <w:rStyle w:val="text"/>
          <w:rFonts w:cs="Times New Roman"/>
          <w:i/>
          <w:iCs/>
          <w:color w:val="000000"/>
          <w:shd w:val="clear" w:color="auto" w:fill="FFFFFF"/>
        </w:rPr>
        <w:t>Remember His marvelous works which He has done, His wonders, and the judgments of His mouth.</w:t>
      </w:r>
      <w:r w:rsidR="000D3DA4">
        <w:rPr>
          <w:rStyle w:val="text"/>
          <w:rFonts w:cs="Times New Roman"/>
          <w:i/>
          <w:iCs/>
          <w:color w:val="000000"/>
          <w:shd w:val="clear" w:color="auto" w:fill="FFFFFF"/>
        </w:rPr>
        <w:t xml:space="preserve"> </w:t>
      </w:r>
      <w:r w:rsidR="000D3DA4">
        <w:rPr>
          <w:rStyle w:val="text"/>
          <w:rFonts w:cs="Times New Roman"/>
          <w:color w:val="000000"/>
          <w:shd w:val="clear" w:color="auto" w:fill="FFFFFF"/>
        </w:rPr>
        <w:t xml:space="preserve">We have only to remember who set the limits </w:t>
      </w:r>
      <w:r w:rsidR="00885ECB">
        <w:rPr>
          <w:rStyle w:val="text"/>
          <w:rFonts w:cs="Times New Roman"/>
          <w:color w:val="000000"/>
          <w:shd w:val="clear" w:color="auto" w:fill="FFFFFF"/>
        </w:rPr>
        <w:t>of</w:t>
      </w:r>
      <w:r w:rsidR="000D3DA4">
        <w:rPr>
          <w:rStyle w:val="text"/>
          <w:rFonts w:cs="Times New Roman"/>
          <w:color w:val="000000"/>
          <w:shd w:val="clear" w:color="auto" w:fill="FFFFFF"/>
        </w:rPr>
        <w:t xml:space="preserve"> the sea, set the stars in the heavens, and created a wondrous world to see His marvelous works. His marvelous works are in the laughter of a child, the smile of a friend, and the touch of a loved one. We need go no further than our own mirror to see a miracle of God. But, just because they’re there, doesn’t mean we remember them. Just because we’re blessed, it doesn’t mean we remember we’re blessed. We must </w:t>
      </w:r>
      <w:r w:rsidR="00885ECB">
        <w:rPr>
          <w:rStyle w:val="text"/>
          <w:rFonts w:cs="Times New Roman"/>
          <w:color w:val="000000"/>
          <w:shd w:val="clear" w:color="auto" w:fill="FFFFFF"/>
        </w:rPr>
        <w:t xml:space="preserve">choose </w:t>
      </w:r>
      <w:r w:rsidR="000D3DA4">
        <w:rPr>
          <w:rStyle w:val="text"/>
          <w:rFonts w:cs="Times New Roman"/>
          <w:color w:val="000000"/>
          <w:shd w:val="clear" w:color="auto" w:fill="FFFFFF"/>
        </w:rPr>
        <w:t>remember. The world can blind us so badly, the noise can deafen us so soundly, the worry can baffle us so completely that we forget to remember the marvelous works of God.</w:t>
      </w:r>
    </w:p>
    <w:p w14:paraId="1A95CE88" w14:textId="1E0EEC8D" w:rsidR="00EB51ED" w:rsidRPr="000D3DA4" w:rsidRDefault="000D3DA4" w:rsidP="00BB68B1">
      <w:pPr>
        <w:rPr>
          <w:rStyle w:val="text"/>
          <w:rFonts w:cs="Times New Roman"/>
          <w:color w:val="000000"/>
          <w:shd w:val="clear" w:color="auto" w:fill="FFFFFF"/>
        </w:rPr>
      </w:pPr>
      <w:r>
        <w:rPr>
          <w:rStyle w:val="text"/>
          <w:rFonts w:cs="Times New Roman"/>
          <w:color w:val="000000"/>
          <w:shd w:val="clear" w:color="auto" w:fill="FFFFFF"/>
        </w:rPr>
        <w:tab/>
        <w:t xml:space="preserve">This week </w:t>
      </w:r>
      <w:r w:rsidR="00420C86">
        <w:rPr>
          <w:rStyle w:val="text"/>
          <w:rFonts w:cs="Times New Roman"/>
          <w:color w:val="000000"/>
          <w:shd w:val="clear" w:color="auto" w:fill="FFFFFF"/>
        </w:rPr>
        <w:t>–</w:t>
      </w:r>
      <w:r>
        <w:rPr>
          <w:rStyle w:val="text"/>
          <w:rFonts w:cs="Times New Roman"/>
          <w:color w:val="000000"/>
          <w:shd w:val="clear" w:color="auto" w:fill="FFFFFF"/>
        </w:rPr>
        <w:t xml:space="preserve"> </w:t>
      </w:r>
      <w:r w:rsidR="00420C86">
        <w:rPr>
          <w:rStyle w:val="text"/>
          <w:rFonts w:cs="Times New Roman"/>
          <w:color w:val="000000"/>
          <w:shd w:val="clear" w:color="auto" w:fill="FFFFFF"/>
        </w:rPr>
        <w:t>Call to Him, Make Him known, Talk of Him, Seek Him. Glory in Him, Rejoice in Him, Thank Him, Praise Him. But above all, Remember Him and His marvelous works. Remember His wonders done in your life. Praise Him for the miracles</w:t>
      </w:r>
      <w:r w:rsidR="00885ECB">
        <w:rPr>
          <w:rStyle w:val="text"/>
          <w:rFonts w:cs="Times New Roman"/>
          <w:color w:val="000000"/>
          <w:shd w:val="clear" w:color="auto" w:fill="FFFFFF"/>
        </w:rPr>
        <w:t xml:space="preserve"> given daily</w:t>
      </w:r>
      <w:r w:rsidR="00420C86">
        <w:rPr>
          <w:rStyle w:val="text"/>
          <w:rFonts w:cs="Times New Roman"/>
          <w:color w:val="000000"/>
          <w:shd w:val="clear" w:color="auto" w:fill="FFFFFF"/>
        </w:rPr>
        <w:t xml:space="preserve">. </w:t>
      </w:r>
      <w:r w:rsidR="004F67EA">
        <w:rPr>
          <w:rStyle w:val="text"/>
          <w:rFonts w:cs="Times New Roman"/>
          <w:color w:val="000000"/>
          <w:shd w:val="clear" w:color="auto" w:fill="FFFFFF"/>
        </w:rPr>
        <w:t xml:space="preserve">Psalm 145:3 says </w:t>
      </w:r>
      <w:r w:rsidR="004F67EA" w:rsidRPr="004F67EA">
        <w:rPr>
          <w:rStyle w:val="text"/>
          <w:rFonts w:cs="Times New Roman"/>
          <w:i/>
          <w:iCs/>
          <w:color w:val="000000"/>
          <w:shd w:val="clear" w:color="auto" w:fill="FFFFFF"/>
        </w:rPr>
        <w:t>Great is the </w:t>
      </w:r>
      <w:r w:rsidR="004F67EA" w:rsidRPr="004F67EA">
        <w:rPr>
          <w:rStyle w:val="text"/>
          <w:rFonts w:cs="Times New Roman"/>
          <w:i/>
          <w:iCs/>
        </w:rPr>
        <w:t>Lord</w:t>
      </w:r>
      <w:r w:rsidR="004F67EA" w:rsidRPr="004F67EA">
        <w:rPr>
          <w:rStyle w:val="text"/>
          <w:rFonts w:cs="Times New Roman"/>
          <w:i/>
          <w:iCs/>
          <w:color w:val="000000"/>
          <w:shd w:val="clear" w:color="auto" w:fill="FFFFFF"/>
        </w:rPr>
        <w:t>, and greatly to be praised; And His greatness is unsearchable.</w:t>
      </w:r>
      <w:r w:rsidR="004F67EA">
        <w:rPr>
          <w:rStyle w:val="text"/>
          <w:rFonts w:cs="Times New Roman"/>
          <w:color w:val="000000"/>
          <w:shd w:val="clear" w:color="auto" w:fill="FFFFFF"/>
        </w:rPr>
        <w:t xml:space="preserve"> </w:t>
      </w:r>
      <w:r w:rsidR="00420C86">
        <w:rPr>
          <w:rStyle w:val="text"/>
          <w:rFonts w:cs="Times New Roman"/>
          <w:color w:val="000000"/>
          <w:shd w:val="clear" w:color="auto" w:fill="FFFFFF"/>
        </w:rPr>
        <w:t>Oh give thanks to the Lord, for His mercy endures forever.</w:t>
      </w:r>
    </w:p>
    <w:p w14:paraId="75FA3C2C" w14:textId="0020E9FD" w:rsidR="00520C45" w:rsidRPr="00910D9A" w:rsidRDefault="00520C45" w:rsidP="006A7F4C">
      <w:pPr>
        <w:rPr>
          <w:rStyle w:val="text"/>
          <w:color w:val="000000"/>
          <w:shd w:val="clear" w:color="auto" w:fill="FFFFFF"/>
        </w:rPr>
      </w:pPr>
    </w:p>
    <w:sectPr w:rsidR="00520C45" w:rsidRPr="00910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4C"/>
    <w:rsid w:val="000D3DA4"/>
    <w:rsid w:val="001C0B8B"/>
    <w:rsid w:val="00420C86"/>
    <w:rsid w:val="004B3625"/>
    <w:rsid w:val="004F67EA"/>
    <w:rsid w:val="00520C45"/>
    <w:rsid w:val="005E4C98"/>
    <w:rsid w:val="006A7F4C"/>
    <w:rsid w:val="007A55B9"/>
    <w:rsid w:val="00885ECB"/>
    <w:rsid w:val="00910D9A"/>
    <w:rsid w:val="0099566F"/>
    <w:rsid w:val="009E6F89"/>
    <w:rsid w:val="00B17038"/>
    <w:rsid w:val="00B31E45"/>
    <w:rsid w:val="00BB68B1"/>
    <w:rsid w:val="00DB701F"/>
    <w:rsid w:val="00EB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37A3"/>
  <w15:chartTrackingRefBased/>
  <w15:docId w15:val="{E2BBC3E2-69B5-4531-A1E1-3FF12D85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A7F4C"/>
  </w:style>
  <w:style w:type="character" w:customStyle="1" w:styleId="small-caps">
    <w:name w:val="small-caps"/>
    <w:basedOn w:val="DefaultParagraphFont"/>
    <w:rsid w:val="006A7F4C"/>
  </w:style>
  <w:style w:type="character" w:styleId="Strong">
    <w:name w:val="Strong"/>
    <w:basedOn w:val="DefaultParagraphFont"/>
    <w:uiPriority w:val="22"/>
    <w:qFormat/>
    <w:rsid w:val="00910D9A"/>
    <w:rPr>
      <w:b/>
      <w:bCs/>
    </w:rPr>
  </w:style>
  <w:style w:type="character" w:styleId="Hyperlink">
    <w:name w:val="Hyperlink"/>
    <w:basedOn w:val="DefaultParagraphFont"/>
    <w:uiPriority w:val="99"/>
    <w:semiHidden/>
    <w:unhideWhenUsed/>
    <w:rsid w:val="004F67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7</cp:revision>
  <dcterms:created xsi:type="dcterms:W3CDTF">2020-11-06T14:05:00Z</dcterms:created>
  <dcterms:modified xsi:type="dcterms:W3CDTF">2020-11-07T15:22:00Z</dcterms:modified>
</cp:coreProperties>
</file>