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E2C1B" w14:textId="38FE79FD" w:rsidR="00484A04" w:rsidRPr="00484A04" w:rsidRDefault="00484A04" w:rsidP="00484A04">
      <w:pPr>
        <w:pStyle w:val="line"/>
        <w:shd w:val="clear" w:color="auto" w:fill="FFFFFF"/>
        <w:spacing w:before="0" w:beforeAutospacing="0" w:after="0" w:afterAutospacing="0"/>
        <w:rPr>
          <w:b/>
          <w:bCs/>
          <w:color w:val="000000"/>
        </w:rPr>
      </w:pPr>
      <w:r>
        <w:rPr>
          <w:rStyle w:val="text"/>
          <w:b/>
          <w:bCs/>
          <w:color w:val="000000"/>
        </w:rPr>
        <w:t xml:space="preserve">Isaiah 11:9 </w:t>
      </w:r>
      <w:r w:rsidRPr="00484A04">
        <w:rPr>
          <w:rStyle w:val="text"/>
          <w:b/>
          <w:bCs/>
          <w:color w:val="000000"/>
        </w:rPr>
        <w:t>There shall come forth a Rod from the stem of Jesse,</w:t>
      </w:r>
      <w:r w:rsidRPr="00484A04">
        <w:rPr>
          <w:rStyle w:val="text"/>
          <w:b/>
          <w:bCs/>
          <w:color w:val="000000"/>
        </w:rPr>
        <w:t xml:space="preserve"> </w:t>
      </w:r>
      <w:r w:rsidRPr="00484A04">
        <w:rPr>
          <w:rStyle w:val="text"/>
          <w:b/>
          <w:bCs/>
          <w:color w:val="000000"/>
        </w:rPr>
        <w:t>And a Branch shall grow out of his roots.</w:t>
      </w:r>
      <w:r>
        <w:rPr>
          <w:rStyle w:val="text"/>
          <w:b/>
          <w:bCs/>
          <w:color w:val="000000"/>
        </w:rPr>
        <w:t xml:space="preserve"> </w:t>
      </w:r>
      <w:r w:rsidRPr="00484A04">
        <w:rPr>
          <w:rStyle w:val="text"/>
          <w:b/>
          <w:bCs/>
          <w:color w:val="000000"/>
          <w:vertAlign w:val="superscript"/>
        </w:rPr>
        <w:t>2 </w:t>
      </w:r>
      <w:r w:rsidRPr="00484A04">
        <w:rPr>
          <w:rStyle w:val="text"/>
          <w:b/>
          <w:bCs/>
          <w:color w:val="000000"/>
        </w:rPr>
        <w:t>The Spirit of the </w:t>
      </w:r>
      <w:r w:rsidRPr="00484A04">
        <w:rPr>
          <w:rStyle w:val="small-caps"/>
          <w:b/>
          <w:bCs/>
          <w:smallCaps/>
          <w:color w:val="000000"/>
        </w:rPr>
        <w:t>Lord</w:t>
      </w:r>
      <w:r w:rsidRPr="00484A04">
        <w:rPr>
          <w:rStyle w:val="text"/>
          <w:b/>
          <w:bCs/>
          <w:color w:val="000000"/>
        </w:rPr>
        <w:t> shall rest upon Him,</w:t>
      </w:r>
      <w:r w:rsidRPr="00484A04">
        <w:rPr>
          <w:rStyle w:val="text"/>
          <w:b/>
          <w:bCs/>
          <w:color w:val="000000"/>
        </w:rPr>
        <w:t xml:space="preserve"> </w:t>
      </w:r>
      <w:r w:rsidRPr="00484A04">
        <w:rPr>
          <w:rStyle w:val="text"/>
          <w:b/>
          <w:bCs/>
          <w:color w:val="000000"/>
        </w:rPr>
        <w:t>The Spirit of wisdom and</w:t>
      </w:r>
      <w:r>
        <w:rPr>
          <w:rStyle w:val="text"/>
          <w:b/>
          <w:bCs/>
          <w:color w:val="000000"/>
        </w:rPr>
        <w:t xml:space="preserve"> understanding</w:t>
      </w:r>
      <w:r w:rsidRPr="00484A04">
        <w:rPr>
          <w:rStyle w:val="text"/>
          <w:b/>
          <w:bCs/>
          <w:color w:val="000000"/>
        </w:rPr>
        <w:t>,</w:t>
      </w:r>
      <w:r w:rsidRPr="00484A04">
        <w:rPr>
          <w:rStyle w:val="text"/>
          <w:b/>
          <w:bCs/>
          <w:color w:val="000000"/>
        </w:rPr>
        <w:t xml:space="preserve"> </w:t>
      </w:r>
      <w:r w:rsidRPr="00484A04">
        <w:rPr>
          <w:rStyle w:val="text"/>
          <w:b/>
          <w:bCs/>
          <w:color w:val="000000"/>
        </w:rPr>
        <w:t>The Spirit of counsel and might,</w:t>
      </w:r>
      <w:r w:rsidRPr="00484A04">
        <w:rPr>
          <w:rStyle w:val="text"/>
          <w:b/>
          <w:bCs/>
          <w:color w:val="000000"/>
        </w:rPr>
        <w:t xml:space="preserve"> </w:t>
      </w:r>
      <w:r w:rsidRPr="00484A04">
        <w:rPr>
          <w:rStyle w:val="text"/>
          <w:b/>
          <w:bCs/>
          <w:color w:val="000000"/>
        </w:rPr>
        <w:t>The Spirit of knowledge and of the fear of the </w:t>
      </w:r>
      <w:r w:rsidRPr="00484A04">
        <w:rPr>
          <w:rStyle w:val="small-caps"/>
          <w:b/>
          <w:bCs/>
          <w:smallCaps/>
          <w:color w:val="000000"/>
        </w:rPr>
        <w:t>Lord</w:t>
      </w:r>
      <w:r w:rsidRPr="00484A04">
        <w:rPr>
          <w:rStyle w:val="text"/>
          <w:b/>
          <w:bCs/>
          <w:color w:val="000000"/>
        </w:rPr>
        <w:t>.</w:t>
      </w:r>
      <w:r w:rsidRPr="00484A04">
        <w:rPr>
          <w:rStyle w:val="text"/>
          <w:b/>
          <w:bCs/>
          <w:color w:val="000000"/>
        </w:rPr>
        <w:t xml:space="preserve"> </w:t>
      </w:r>
      <w:r w:rsidRPr="00484A04">
        <w:rPr>
          <w:rStyle w:val="text"/>
          <w:b/>
          <w:bCs/>
          <w:color w:val="000000"/>
          <w:vertAlign w:val="superscript"/>
        </w:rPr>
        <w:t>3 </w:t>
      </w:r>
      <w:r w:rsidRPr="00484A04">
        <w:rPr>
          <w:rStyle w:val="text"/>
          <w:b/>
          <w:bCs/>
          <w:color w:val="000000"/>
        </w:rPr>
        <w:t>His delight </w:t>
      </w:r>
      <w:r w:rsidRPr="00484A04">
        <w:rPr>
          <w:rStyle w:val="text"/>
          <w:b/>
          <w:bCs/>
          <w:i/>
          <w:iCs/>
          <w:color w:val="000000"/>
        </w:rPr>
        <w:t>is</w:t>
      </w:r>
      <w:r w:rsidRPr="00484A04">
        <w:rPr>
          <w:rStyle w:val="text"/>
          <w:b/>
          <w:bCs/>
          <w:color w:val="000000"/>
        </w:rPr>
        <w:t> in the fear of the </w:t>
      </w:r>
      <w:r w:rsidRPr="00484A04">
        <w:rPr>
          <w:rStyle w:val="small-caps"/>
          <w:b/>
          <w:bCs/>
          <w:smallCaps/>
          <w:color w:val="000000"/>
        </w:rPr>
        <w:t>Lord</w:t>
      </w:r>
      <w:r w:rsidRPr="00484A04">
        <w:rPr>
          <w:rStyle w:val="text"/>
          <w:b/>
          <w:bCs/>
          <w:color w:val="000000"/>
        </w:rPr>
        <w:t>,</w:t>
      </w:r>
      <w:r w:rsidRPr="00484A04">
        <w:rPr>
          <w:rStyle w:val="text"/>
          <w:b/>
          <w:bCs/>
          <w:color w:val="000000"/>
        </w:rPr>
        <w:t xml:space="preserve"> </w:t>
      </w:r>
      <w:r w:rsidRPr="00484A04">
        <w:rPr>
          <w:rStyle w:val="text"/>
          <w:b/>
          <w:bCs/>
          <w:color w:val="000000"/>
        </w:rPr>
        <w:t>And He shall not judge by the sight of His eyes,</w:t>
      </w:r>
      <w:r w:rsidRPr="00484A04">
        <w:rPr>
          <w:rStyle w:val="text"/>
          <w:b/>
          <w:bCs/>
          <w:color w:val="000000"/>
        </w:rPr>
        <w:t xml:space="preserve"> </w:t>
      </w:r>
      <w:r w:rsidRPr="00484A04">
        <w:rPr>
          <w:rStyle w:val="text"/>
          <w:b/>
          <w:bCs/>
          <w:color w:val="000000"/>
        </w:rPr>
        <w:t>Nor decide by the hearing of His ears;</w:t>
      </w:r>
      <w:r w:rsidRPr="00484A04">
        <w:rPr>
          <w:rStyle w:val="text"/>
          <w:b/>
          <w:bCs/>
          <w:color w:val="000000"/>
        </w:rPr>
        <w:t xml:space="preserve"> </w:t>
      </w:r>
      <w:r w:rsidRPr="00484A04">
        <w:rPr>
          <w:rStyle w:val="text"/>
          <w:b/>
          <w:bCs/>
          <w:color w:val="000000"/>
          <w:vertAlign w:val="superscript"/>
        </w:rPr>
        <w:t>4 </w:t>
      </w:r>
      <w:r w:rsidRPr="00484A04">
        <w:rPr>
          <w:rStyle w:val="text"/>
          <w:b/>
          <w:bCs/>
          <w:color w:val="000000"/>
        </w:rPr>
        <w:t>But with righteousness He shall judge the poor,</w:t>
      </w:r>
      <w:r w:rsidRPr="00484A04">
        <w:rPr>
          <w:rStyle w:val="text"/>
          <w:b/>
          <w:bCs/>
          <w:color w:val="000000"/>
        </w:rPr>
        <w:t xml:space="preserve"> </w:t>
      </w:r>
      <w:r w:rsidRPr="00484A04">
        <w:rPr>
          <w:rStyle w:val="text"/>
          <w:b/>
          <w:bCs/>
          <w:color w:val="000000"/>
        </w:rPr>
        <w:t>And decide with equity for the meek of the earth;</w:t>
      </w:r>
      <w:r w:rsidRPr="00484A04">
        <w:rPr>
          <w:rStyle w:val="text"/>
          <w:b/>
          <w:bCs/>
          <w:color w:val="000000"/>
        </w:rPr>
        <w:t xml:space="preserve"> </w:t>
      </w:r>
      <w:r w:rsidRPr="00484A04">
        <w:rPr>
          <w:rStyle w:val="text"/>
          <w:b/>
          <w:bCs/>
          <w:color w:val="000000"/>
        </w:rPr>
        <w:t>He shall strike the earth with the rod of His mouth,</w:t>
      </w:r>
      <w:r w:rsidRPr="00484A04">
        <w:rPr>
          <w:rStyle w:val="text"/>
          <w:b/>
          <w:bCs/>
          <w:color w:val="000000"/>
        </w:rPr>
        <w:t xml:space="preserve"> </w:t>
      </w:r>
      <w:r w:rsidRPr="00484A04">
        <w:rPr>
          <w:rStyle w:val="text"/>
          <w:b/>
          <w:bCs/>
          <w:color w:val="000000"/>
        </w:rPr>
        <w:t>And with the breath of His lips He shall slay the wicked.</w:t>
      </w:r>
      <w:r w:rsidRPr="00484A04">
        <w:rPr>
          <w:rStyle w:val="text"/>
          <w:b/>
          <w:bCs/>
          <w:color w:val="000000"/>
        </w:rPr>
        <w:t xml:space="preserve"> </w:t>
      </w:r>
      <w:r w:rsidRPr="00484A04">
        <w:rPr>
          <w:rStyle w:val="text"/>
          <w:b/>
          <w:bCs/>
          <w:color w:val="000000"/>
          <w:vertAlign w:val="superscript"/>
        </w:rPr>
        <w:t>5 </w:t>
      </w:r>
      <w:r w:rsidRPr="00484A04">
        <w:rPr>
          <w:rStyle w:val="text"/>
          <w:b/>
          <w:bCs/>
          <w:color w:val="000000"/>
        </w:rPr>
        <w:t>Righteousness shall be the belt of His loins,</w:t>
      </w:r>
      <w:r w:rsidRPr="00484A04">
        <w:rPr>
          <w:rStyle w:val="text"/>
          <w:b/>
          <w:bCs/>
          <w:color w:val="000000"/>
        </w:rPr>
        <w:t xml:space="preserve"> </w:t>
      </w:r>
      <w:r w:rsidRPr="00484A04">
        <w:rPr>
          <w:rStyle w:val="text"/>
          <w:b/>
          <w:bCs/>
          <w:color w:val="000000"/>
        </w:rPr>
        <w:t>And faithfulness the belt of His waist.</w:t>
      </w:r>
      <w:r w:rsidRPr="00484A04">
        <w:rPr>
          <w:rStyle w:val="text"/>
          <w:b/>
          <w:bCs/>
          <w:color w:val="000000"/>
        </w:rPr>
        <w:t xml:space="preserve"> </w:t>
      </w:r>
      <w:r w:rsidRPr="00484A04">
        <w:rPr>
          <w:rStyle w:val="text"/>
          <w:b/>
          <w:bCs/>
          <w:color w:val="000000"/>
          <w:vertAlign w:val="superscript"/>
        </w:rPr>
        <w:t>6 </w:t>
      </w:r>
      <w:r w:rsidRPr="00484A04">
        <w:rPr>
          <w:rStyle w:val="text"/>
          <w:b/>
          <w:bCs/>
          <w:color w:val="000000"/>
        </w:rPr>
        <w:t>“The wolf also shall dwell with the lamb,</w:t>
      </w:r>
      <w:r w:rsidRPr="00484A04">
        <w:rPr>
          <w:rStyle w:val="text"/>
          <w:b/>
          <w:bCs/>
          <w:color w:val="000000"/>
        </w:rPr>
        <w:t xml:space="preserve"> </w:t>
      </w:r>
      <w:r w:rsidRPr="00484A04">
        <w:rPr>
          <w:rStyle w:val="text"/>
          <w:b/>
          <w:bCs/>
          <w:color w:val="000000"/>
        </w:rPr>
        <w:t>The leopard shall lie down with the young goat,</w:t>
      </w:r>
      <w:r w:rsidRPr="00484A04">
        <w:rPr>
          <w:rStyle w:val="text"/>
          <w:b/>
          <w:bCs/>
          <w:color w:val="000000"/>
        </w:rPr>
        <w:t xml:space="preserve"> </w:t>
      </w:r>
      <w:r w:rsidRPr="00484A04">
        <w:rPr>
          <w:rStyle w:val="text"/>
          <w:b/>
          <w:bCs/>
          <w:color w:val="000000"/>
        </w:rPr>
        <w:t>The calf and the young lion and the fatling together;</w:t>
      </w:r>
      <w:r w:rsidRPr="00484A04">
        <w:rPr>
          <w:rStyle w:val="text"/>
          <w:b/>
          <w:bCs/>
          <w:color w:val="000000"/>
        </w:rPr>
        <w:t xml:space="preserve"> </w:t>
      </w:r>
      <w:r w:rsidRPr="00484A04">
        <w:rPr>
          <w:rStyle w:val="text"/>
          <w:b/>
          <w:bCs/>
          <w:color w:val="000000"/>
        </w:rPr>
        <w:t>And a little child shall lead</w:t>
      </w:r>
      <w:r w:rsidRPr="00484A04">
        <w:rPr>
          <w:rStyle w:val="text"/>
          <w:b/>
          <w:bCs/>
          <w:color w:val="000000"/>
        </w:rPr>
        <w:t xml:space="preserve"> them</w:t>
      </w:r>
      <w:r w:rsidRPr="00484A04">
        <w:rPr>
          <w:rStyle w:val="text"/>
          <w:b/>
          <w:bCs/>
          <w:color w:val="000000"/>
        </w:rPr>
        <w:t>.</w:t>
      </w:r>
      <w:r w:rsidRPr="00484A04">
        <w:rPr>
          <w:rStyle w:val="text"/>
          <w:b/>
          <w:bCs/>
          <w:color w:val="000000"/>
        </w:rPr>
        <w:t xml:space="preserve"> </w:t>
      </w:r>
      <w:r w:rsidRPr="00484A04">
        <w:rPr>
          <w:rStyle w:val="text"/>
          <w:b/>
          <w:bCs/>
          <w:color w:val="000000"/>
          <w:vertAlign w:val="superscript"/>
        </w:rPr>
        <w:t>7 </w:t>
      </w:r>
      <w:r w:rsidRPr="00484A04">
        <w:rPr>
          <w:rStyle w:val="text"/>
          <w:b/>
          <w:bCs/>
          <w:color w:val="000000"/>
        </w:rPr>
        <w:t>The cow and the bear shall graze;</w:t>
      </w:r>
      <w:r w:rsidRPr="00484A04">
        <w:rPr>
          <w:rStyle w:val="text"/>
          <w:b/>
          <w:bCs/>
          <w:color w:val="000000"/>
        </w:rPr>
        <w:t xml:space="preserve"> </w:t>
      </w:r>
      <w:r w:rsidRPr="00484A04">
        <w:rPr>
          <w:rStyle w:val="text"/>
          <w:b/>
          <w:bCs/>
          <w:color w:val="000000"/>
        </w:rPr>
        <w:t>Their young ones shall lie down together;</w:t>
      </w:r>
      <w:r w:rsidRPr="00484A04">
        <w:rPr>
          <w:rStyle w:val="text"/>
          <w:b/>
          <w:bCs/>
          <w:color w:val="000000"/>
        </w:rPr>
        <w:t xml:space="preserve"> </w:t>
      </w:r>
      <w:r w:rsidRPr="00484A04">
        <w:rPr>
          <w:rStyle w:val="text"/>
          <w:b/>
          <w:bCs/>
          <w:color w:val="000000"/>
        </w:rPr>
        <w:t>And the lion shall eat straw like the ox.</w:t>
      </w:r>
      <w:r w:rsidRPr="00484A04">
        <w:rPr>
          <w:rStyle w:val="text"/>
          <w:b/>
          <w:bCs/>
          <w:color w:val="000000"/>
        </w:rPr>
        <w:t xml:space="preserve"> </w:t>
      </w:r>
      <w:r w:rsidRPr="00484A04">
        <w:rPr>
          <w:rStyle w:val="text"/>
          <w:b/>
          <w:bCs/>
          <w:color w:val="000000"/>
          <w:vertAlign w:val="superscript"/>
        </w:rPr>
        <w:t>8 </w:t>
      </w:r>
      <w:r w:rsidRPr="00484A04">
        <w:rPr>
          <w:rStyle w:val="text"/>
          <w:b/>
          <w:bCs/>
          <w:color w:val="000000"/>
        </w:rPr>
        <w:t>The nursing child shall play by the cobra’s hole,</w:t>
      </w:r>
      <w:r w:rsidRPr="00484A04">
        <w:rPr>
          <w:rStyle w:val="text"/>
          <w:b/>
          <w:bCs/>
          <w:color w:val="000000"/>
        </w:rPr>
        <w:t xml:space="preserve"> </w:t>
      </w:r>
      <w:r w:rsidRPr="00484A04">
        <w:rPr>
          <w:rStyle w:val="text"/>
          <w:b/>
          <w:bCs/>
          <w:color w:val="000000"/>
        </w:rPr>
        <w:t>And the weaned child shall put his hand in the viper’s den.</w:t>
      </w:r>
      <w:r w:rsidRPr="00484A04">
        <w:rPr>
          <w:rStyle w:val="text"/>
          <w:b/>
          <w:bCs/>
          <w:color w:val="000000"/>
        </w:rPr>
        <w:t xml:space="preserve"> </w:t>
      </w:r>
      <w:r w:rsidRPr="00484A04">
        <w:rPr>
          <w:rStyle w:val="text"/>
          <w:b/>
          <w:bCs/>
          <w:color w:val="000000"/>
          <w:vertAlign w:val="superscript"/>
        </w:rPr>
        <w:t>9 </w:t>
      </w:r>
      <w:r w:rsidRPr="00484A04">
        <w:rPr>
          <w:rStyle w:val="text"/>
          <w:b/>
          <w:bCs/>
          <w:color w:val="000000"/>
        </w:rPr>
        <w:t>They shall not hurt nor destroy in all My holy</w:t>
      </w:r>
      <w:r w:rsidRPr="00484A04">
        <w:rPr>
          <w:rStyle w:val="text"/>
          <w:b/>
          <w:bCs/>
          <w:color w:val="000000"/>
        </w:rPr>
        <w:t xml:space="preserve"> mountain</w:t>
      </w:r>
      <w:r w:rsidRPr="00484A04">
        <w:rPr>
          <w:rStyle w:val="text"/>
          <w:b/>
          <w:bCs/>
          <w:color w:val="000000"/>
        </w:rPr>
        <w:t>,</w:t>
      </w:r>
      <w:r w:rsidRPr="00484A04">
        <w:rPr>
          <w:rStyle w:val="text"/>
          <w:b/>
          <w:bCs/>
          <w:color w:val="000000"/>
        </w:rPr>
        <w:t xml:space="preserve"> </w:t>
      </w:r>
      <w:r w:rsidRPr="00484A04">
        <w:rPr>
          <w:rStyle w:val="text"/>
          <w:b/>
          <w:bCs/>
          <w:color w:val="000000"/>
        </w:rPr>
        <w:t>For the earth shall be full of the knowledge of the </w:t>
      </w:r>
      <w:r w:rsidRPr="00484A04">
        <w:rPr>
          <w:rStyle w:val="small-caps"/>
          <w:b/>
          <w:bCs/>
          <w:smallCaps/>
          <w:color w:val="000000"/>
        </w:rPr>
        <w:t>Lord</w:t>
      </w:r>
      <w:r w:rsidRPr="00484A04">
        <w:rPr>
          <w:rStyle w:val="small-caps"/>
          <w:b/>
          <w:bCs/>
          <w:smallCaps/>
          <w:color w:val="000000"/>
        </w:rPr>
        <w:t xml:space="preserve"> </w:t>
      </w:r>
      <w:r w:rsidRPr="00484A04">
        <w:rPr>
          <w:rStyle w:val="text"/>
          <w:b/>
          <w:bCs/>
          <w:color w:val="000000"/>
        </w:rPr>
        <w:t>As the waters cover the sea.</w:t>
      </w:r>
    </w:p>
    <w:p w14:paraId="436542F3" w14:textId="2A018AD9" w:rsidR="00A768A8" w:rsidRDefault="00A768A8" w:rsidP="00484A04"/>
    <w:p w14:paraId="18386553" w14:textId="7428C6C0" w:rsidR="00051BCC" w:rsidRDefault="00051BCC" w:rsidP="005D72AD">
      <w:pPr>
        <w:spacing w:line="360" w:lineRule="auto"/>
      </w:pPr>
      <w:r>
        <w:tab/>
        <w:t xml:space="preserve">We’re in Isaiah 11 tonight. Many reserve Isaiah 11 for Christmas. I want to draw it out tonight because, once again, Isaiah, 700 years before Jesus, is prophesying with accuracy the coming </w:t>
      </w:r>
      <w:r w:rsidR="00E20261">
        <w:t xml:space="preserve">Kingdom </w:t>
      </w:r>
      <w:r>
        <w:t xml:space="preserve">of Jesus. </w:t>
      </w:r>
      <w:r w:rsidR="00E20261">
        <w:t xml:space="preserve">We have this </w:t>
      </w:r>
      <w:r>
        <w:t>hope every morning as we wake and every evening as we lie down</w:t>
      </w:r>
      <w:r w:rsidR="00E20261">
        <w:t>, not just Christmas…</w:t>
      </w:r>
      <w:r>
        <w:t>. Jesus is the hope Isaiah longed to see</w:t>
      </w:r>
      <w:r w:rsidR="00E20261">
        <w:t>… and we have Him in our lives</w:t>
      </w:r>
      <w:r>
        <w:t xml:space="preserve">. </w:t>
      </w:r>
    </w:p>
    <w:p w14:paraId="2A1B3478" w14:textId="5550763A" w:rsidR="00051BCC" w:rsidRDefault="00051BCC" w:rsidP="005D72AD">
      <w:pPr>
        <w:spacing w:line="360" w:lineRule="auto"/>
        <w:rPr>
          <w:rStyle w:val="text"/>
          <w:color w:val="000000"/>
        </w:rPr>
      </w:pPr>
      <w:r>
        <w:tab/>
        <w:t xml:space="preserve">In verse 1, we read  - </w:t>
      </w:r>
      <w:r w:rsidRPr="00484A04">
        <w:rPr>
          <w:rStyle w:val="text"/>
          <w:b/>
          <w:bCs/>
          <w:color w:val="000000"/>
        </w:rPr>
        <w:t>There shall come forth a Rod from the stem of Jesse, And a Branch shall grow out of his roots.</w:t>
      </w:r>
      <w:r w:rsidR="00EB2782">
        <w:rPr>
          <w:rStyle w:val="text"/>
          <w:b/>
          <w:bCs/>
          <w:color w:val="000000"/>
        </w:rPr>
        <w:t xml:space="preserve"> </w:t>
      </w:r>
      <w:r w:rsidR="00EB2782">
        <w:rPr>
          <w:rStyle w:val="text"/>
          <w:color w:val="000000"/>
        </w:rPr>
        <w:t xml:space="preserve">In Matthew 1:1-12, we read </w:t>
      </w:r>
      <w:r w:rsidRPr="00051BCC">
        <w:rPr>
          <w:rStyle w:val="text"/>
          <w:color w:val="000000"/>
        </w:rPr>
        <w:t>The book of the genealogy</w:t>
      </w:r>
      <w:r>
        <w:rPr>
          <w:rStyle w:val="text"/>
          <w:color w:val="000000"/>
          <w:vertAlign w:val="superscript"/>
        </w:rPr>
        <w:t xml:space="preserve"> </w:t>
      </w:r>
      <w:r w:rsidRPr="00051BCC">
        <w:rPr>
          <w:rStyle w:val="text"/>
          <w:color w:val="000000"/>
        </w:rPr>
        <w:t>of Jesus Christ, the Son of David, the Son of Abraham:</w:t>
      </w:r>
      <w:r>
        <w:rPr>
          <w:rStyle w:val="text"/>
          <w:color w:val="000000"/>
        </w:rPr>
        <w:t xml:space="preserve"> </w:t>
      </w:r>
      <w:r w:rsidRPr="00051BCC">
        <w:rPr>
          <w:rStyle w:val="text"/>
          <w:b/>
          <w:bCs/>
          <w:color w:val="000000"/>
          <w:vertAlign w:val="superscript"/>
        </w:rPr>
        <w:t>2 </w:t>
      </w:r>
      <w:r w:rsidRPr="00051BCC">
        <w:rPr>
          <w:rStyle w:val="text"/>
          <w:color w:val="000000"/>
        </w:rPr>
        <w:t>Abraham begot Isaac, Isaac begot Jacob, and Jacob begot Judah and his brothers. </w:t>
      </w:r>
      <w:r w:rsidRPr="00051BCC">
        <w:rPr>
          <w:rStyle w:val="text"/>
          <w:b/>
          <w:bCs/>
          <w:color w:val="000000"/>
          <w:vertAlign w:val="superscript"/>
        </w:rPr>
        <w:t>3 </w:t>
      </w:r>
      <w:r w:rsidRPr="00051BCC">
        <w:rPr>
          <w:rStyle w:val="text"/>
          <w:color w:val="000000"/>
        </w:rPr>
        <w:t xml:space="preserve">Judah begot Perez and Zerah by Tamar, Perez begot </w:t>
      </w:r>
      <w:proofErr w:type="spellStart"/>
      <w:r w:rsidRPr="00051BCC">
        <w:rPr>
          <w:rStyle w:val="text"/>
          <w:color w:val="000000"/>
        </w:rPr>
        <w:t>Hezron</w:t>
      </w:r>
      <w:proofErr w:type="spellEnd"/>
      <w:r w:rsidRPr="00051BCC">
        <w:rPr>
          <w:rStyle w:val="text"/>
          <w:color w:val="000000"/>
        </w:rPr>
        <w:t xml:space="preserve">, and </w:t>
      </w:r>
      <w:proofErr w:type="spellStart"/>
      <w:r w:rsidRPr="00051BCC">
        <w:rPr>
          <w:rStyle w:val="text"/>
          <w:color w:val="000000"/>
        </w:rPr>
        <w:t>Hezron</w:t>
      </w:r>
      <w:proofErr w:type="spellEnd"/>
      <w:r w:rsidRPr="00051BCC">
        <w:rPr>
          <w:rStyle w:val="text"/>
          <w:color w:val="000000"/>
        </w:rPr>
        <w:t xml:space="preserve"> begot Ram. </w:t>
      </w:r>
      <w:r w:rsidRPr="00051BCC">
        <w:rPr>
          <w:rStyle w:val="text"/>
          <w:b/>
          <w:bCs/>
          <w:color w:val="000000"/>
          <w:vertAlign w:val="superscript"/>
        </w:rPr>
        <w:t>4 </w:t>
      </w:r>
      <w:r w:rsidRPr="00051BCC">
        <w:rPr>
          <w:rStyle w:val="text"/>
          <w:color w:val="000000"/>
        </w:rPr>
        <w:t xml:space="preserve">Ram begot </w:t>
      </w:r>
      <w:proofErr w:type="spellStart"/>
      <w:r w:rsidRPr="00051BCC">
        <w:rPr>
          <w:rStyle w:val="text"/>
          <w:color w:val="000000"/>
        </w:rPr>
        <w:t>Amminadab</w:t>
      </w:r>
      <w:proofErr w:type="spellEnd"/>
      <w:r w:rsidRPr="00051BCC">
        <w:rPr>
          <w:rStyle w:val="text"/>
          <w:color w:val="000000"/>
        </w:rPr>
        <w:t xml:space="preserve">, </w:t>
      </w:r>
      <w:proofErr w:type="spellStart"/>
      <w:r w:rsidRPr="00051BCC">
        <w:rPr>
          <w:rStyle w:val="text"/>
          <w:color w:val="000000"/>
        </w:rPr>
        <w:t>Amminadab</w:t>
      </w:r>
      <w:proofErr w:type="spellEnd"/>
      <w:r w:rsidRPr="00051BCC">
        <w:rPr>
          <w:rStyle w:val="text"/>
          <w:color w:val="000000"/>
        </w:rPr>
        <w:t xml:space="preserve"> begot Nahshon, and Nahshon begot Salmon. </w:t>
      </w:r>
      <w:r w:rsidRPr="00051BCC">
        <w:rPr>
          <w:rStyle w:val="text"/>
          <w:b/>
          <w:bCs/>
          <w:color w:val="000000"/>
          <w:vertAlign w:val="superscript"/>
        </w:rPr>
        <w:t>5 </w:t>
      </w:r>
      <w:r w:rsidRPr="00051BCC">
        <w:rPr>
          <w:rStyle w:val="text"/>
          <w:color w:val="000000"/>
        </w:rPr>
        <w:t>Salmon begot Boaz by Rahab, Boaz begot Obed by Ruth, Obed begot Jesse, </w:t>
      </w:r>
      <w:r w:rsidRPr="00051BCC">
        <w:rPr>
          <w:rStyle w:val="text"/>
          <w:b/>
          <w:bCs/>
          <w:color w:val="000000"/>
          <w:vertAlign w:val="superscript"/>
        </w:rPr>
        <w:t>6 </w:t>
      </w:r>
      <w:r w:rsidRPr="00051BCC">
        <w:rPr>
          <w:rStyle w:val="text"/>
          <w:color w:val="000000"/>
        </w:rPr>
        <w:t>and Jesse begot David the king.</w:t>
      </w:r>
      <w:r>
        <w:rPr>
          <w:rStyle w:val="text"/>
          <w:color w:val="000000"/>
        </w:rPr>
        <w:t xml:space="preserve"> </w:t>
      </w:r>
      <w:r w:rsidRPr="00051BCC">
        <w:rPr>
          <w:rStyle w:val="text"/>
          <w:color w:val="000000"/>
        </w:rPr>
        <w:t>David the king begot Solomon by her </w:t>
      </w:r>
      <w:r w:rsidRPr="00051BCC">
        <w:rPr>
          <w:rStyle w:val="text"/>
          <w:i/>
          <w:iCs/>
          <w:color w:val="000000"/>
        </w:rPr>
        <w:t>who had been the wife</w:t>
      </w:r>
      <w:r w:rsidRPr="00051BCC">
        <w:rPr>
          <w:rStyle w:val="text"/>
          <w:color w:val="000000"/>
        </w:rPr>
        <w:t> of Uriah. </w:t>
      </w:r>
      <w:r w:rsidRPr="00051BCC">
        <w:rPr>
          <w:rStyle w:val="text"/>
          <w:b/>
          <w:bCs/>
          <w:color w:val="000000"/>
          <w:vertAlign w:val="superscript"/>
        </w:rPr>
        <w:t>7 </w:t>
      </w:r>
      <w:r w:rsidRPr="00051BCC">
        <w:rPr>
          <w:rStyle w:val="text"/>
          <w:color w:val="000000"/>
        </w:rPr>
        <w:t>Solomon begot Rehoboam, Rehoboam begot Abijah, and Abijah begot Asa. </w:t>
      </w:r>
      <w:r w:rsidRPr="00051BCC">
        <w:rPr>
          <w:rStyle w:val="text"/>
          <w:b/>
          <w:bCs/>
          <w:color w:val="000000"/>
          <w:vertAlign w:val="superscript"/>
        </w:rPr>
        <w:t>8 </w:t>
      </w:r>
      <w:r w:rsidRPr="00051BCC">
        <w:rPr>
          <w:rStyle w:val="text"/>
          <w:color w:val="000000"/>
        </w:rPr>
        <w:t xml:space="preserve">Asa begot Jehoshaphat, Jehoshaphat begot </w:t>
      </w:r>
      <w:proofErr w:type="spellStart"/>
      <w:r w:rsidRPr="00051BCC">
        <w:rPr>
          <w:rStyle w:val="text"/>
          <w:color w:val="000000"/>
        </w:rPr>
        <w:t>Joram</w:t>
      </w:r>
      <w:proofErr w:type="spellEnd"/>
      <w:r w:rsidRPr="00051BCC">
        <w:rPr>
          <w:rStyle w:val="text"/>
          <w:color w:val="000000"/>
        </w:rPr>
        <w:t xml:space="preserve">, and </w:t>
      </w:r>
      <w:proofErr w:type="spellStart"/>
      <w:r w:rsidRPr="00051BCC">
        <w:rPr>
          <w:rStyle w:val="text"/>
          <w:color w:val="000000"/>
        </w:rPr>
        <w:t>Joram</w:t>
      </w:r>
      <w:proofErr w:type="spellEnd"/>
      <w:r w:rsidRPr="00051BCC">
        <w:rPr>
          <w:rStyle w:val="text"/>
          <w:color w:val="000000"/>
        </w:rPr>
        <w:t xml:space="preserve"> begot Uzziah. </w:t>
      </w:r>
      <w:r w:rsidRPr="00051BCC">
        <w:rPr>
          <w:rStyle w:val="text"/>
          <w:b/>
          <w:bCs/>
          <w:color w:val="000000"/>
          <w:vertAlign w:val="superscript"/>
        </w:rPr>
        <w:t>9 </w:t>
      </w:r>
      <w:r w:rsidRPr="00051BCC">
        <w:rPr>
          <w:rStyle w:val="text"/>
          <w:color w:val="000000"/>
        </w:rPr>
        <w:t>Uzziah begot Jotham, Jotham begot Ahaz, and Ahaz begot</w:t>
      </w:r>
      <w:r>
        <w:rPr>
          <w:rStyle w:val="text"/>
          <w:color w:val="000000"/>
        </w:rPr>
        <w:t xml:space="preserve"> Hezekiah. </w:t>
      </w:r>
      <w:r w:rsidRPr="00051BCC">
        <w:rPr>
          <w:rStyle w:val="text"/>
          <w:b/>
          <w:bCs/>
          <w:color w:val="000000"/>
          <w:vertAlign w:val="superscript"/>
        </w:rPr>
        <w:t>10 </w:t>
      </w:r>
      <w:r w:rsidRPr="00051BCC">
        <w:rPr>
          <w:rStyle w:val="text"/>
          <w:color w:val="000000"/>
        </w:rPr>
        <w:t>Hezekiah begot Manasseh, Manasseh begot Amon, and Amon</w:t>
      </w:r>
      <w:r>
        <w:rPr>
          <w:rStyle w:val="text"/>
          <w:color w:val="000000"/>
        </w:rPr>
        <w:t xml:space="preserve"> begot Josiah. </w:t>
      </w:r>
      <w:r w:rsidRPr="00051BCC">
        <w:rPr>
          <w:rStyle w:val="text"/>
          <w:b/>
          <w:bCs/>
          <w:color w:val="000000"/>
          <w:vertAlign w:val="superscript"/>
        </w:rPr>
        <w:t>11 </w:t>
      </w:r>
      <w:r w:rsidRPr="00051BCC">
        <w:rPr>
          <w:rStyle w:val="text"/>
          <w:color w:val="000000"/>
        </w:rPr>
        <w:t>Josiah begot Jeconiah and his brothers about the time they were carried away to Babylon.</w:t>
      </w:r>
      <w:r>
        <w:rPr>
          <w:rStyle w:val="text"/>
          <w:color w:val="000000"/>
        </w:rPr>
        <w:t xml:space="preserve"> </w:t>
      </w:r>
      <w:r w:rsidRPr="00051BCC">
        <w:rPr>
          <w:rStyle w:val="text"/>
          <w:b/>
          <w:bCs/>
          <w:color w:val="000000"/>
          <w:vertAlign w:val="superscript"/>
        </w:rPr>
        <w:t>12 </w:t>
      </w:r>
      <w:r w:rsidRPr="00051BCC">
        <w:rPr>
          <w:rStyle w:val="text"/>
          <w:color w:val="000000"/>
        </w:rPr>
        <w:t xml:space="preserve">And after they were brought to Babylon, Jeconiah begot </w:t>
      </w:r>
      <w:proofErr w:type="spellStart"/>
      <w:r w:rsidRPr="00051BCC">
        <w:rPr>
          <w:rStyle w:val="text"/>
          <w:color w:val="000000"/>
        </w:rPr>
        <w:t>Shealtiel</w:t>
      </w:r>
      <w:proofErr w:type="spellEnd"/>
      <w:r w:rsidRPr="00051BCC">
        <w:rPr>
          <w:rStyle w:val="text"/>
          <w:color w:val="000000"/>
        </w:rPr>
        <w:t xml:space="preserve">, and </w:t>
      </w:r>
      <w:proofErr w:type="spellStart"/>
      <w:r w:rsidRPr="00051BCC">
        <w:rPr>
          <w:rStyle w:val="text"/>
          <w:color w:val="000000"/>
        </w:rPr>
        <w:t>Shealtiel</w:t>
      </w:r>
      <w:proofErr w:type="spellEnd"/>
      <w:r>
        <w:rPr>
          <w:rStyle w:val="text"/>
          <w:color w:val="000000"/>
        </w:rPr>
        <w:t xml:space="preserve"> begot Zerubbabel. </w:t>
      </w:r>
      <w:r w:rsidRPr="00051BCC">
        <w:rPr>
          <w:rStyle w:val="text"/>
          <w:b/>
          <w:bCs/>
          <w:color w:val="000000"/>
          <w:vertAlign w:val="superscript"/>
        </w:rPr>
        <w:t>13 </w:t>
      </w:r>
      <w:r w:rsidRPr="00051BCC">
        <w:rPr>
          <w:rStyle w:val="text"/>
          <w:color w:val="000000"/>
        </w:rPr>
        <w:t xml:space="preserve">Zerubbabel begot </w:t>
      </w:r>
      <w:proofErr w:type="spellStart"/>
      <w:r w:rsidRPr="00051BCC">
        <w:rPr>
          <w:rStyle w:val="text"/>
          <w:color w:val="000000"/>
        </w:rPr>
        <w:t>Abiud</w:t>
      </w:r>
      <w:proofErr w:type="spellEnd"/>
      <w:r w:rsidRPr="00051BCC">
        <w:rPr>
          <w:rStyle w:val="text"/>
          <w:color w:val="000000"/>
        </w:rPr>
        <w:t xml:space="preserve">, </w:t>
      </w:r>
      <w:proofErr w:type="spellStart"/>
      <w:r w:rsidRPr="00051BCC">
        <w:rPr>
          <w:rStyle w:val="text"/>
          <w:color w:val="000000"/>
        </w:rPr>
        <w:t>Abiud</w:t>
      </w:r>
      <w:proofErr w:type="spellEnd"/>
      <w:r w:rsidRPr="00051BCC">
        <w:rPr>
          <w:rStyle w:val="text"/>
          <w:color w:val="000000"/>
        </w:rPr>
        <w:t xml:space="preserve"> begot Eliakim, and Eliakim begot </w:t>
      </w:r>
      <w:proofErr w:type="spellStart"/>
      <w:r w:rsidRPr="00051BCC">
        <w:rPr>
          <w:rStyle w:val="text"/>
          <w:color w:val="000000"/>
        </w:rPr>
        <w:t>Azor</w:t>
      </w:r>
      <w:proofErr w:type="spellEnd"/>
      <w:r w:rsidRPr="00051BCC">
        <w:rPr>
          <w:rStyle w:val="text"/>
          <w:color w:val="000000"/>
        </w:rPr>
        <w:t>. </w:t>
      </w:r>
      <w:r w:rsidRPr="00051BCC">
        <w:rPr>
          <w:rStyle w:val="text"/>
          <w:b/>
          <w:bCs/>
          <w:color w:val="000000"/>
          <w:vertAlign w:val="superscript"/>
        </w:rPr>
        <w:t>14 </w:t>
      </w:r>
      <w:proofErr w:type="spellStart"/>
      <w:r w:rsidRPr="00051BCC">
        <w:rPr>
          <w:rStyle w:val="text"/>
          <w:color w:val="000000"/>
        </w:rPr>
        <w:t>Azor</w:t>
      </w:r>
      <w:proofErr w:type="spellEnd"/>
      <w:r w:rsidRPr="00051BCC">
        <w:rPr>
          <w:rStyle w:val="text"/>
          <w:color w:val="000000"/>
        </w:rPr>
        <w:t xml:space="preserve"> begot Zadok, Zadok begot Achim, and Achim begot Eliud. </w:t>
      </w:r>
      <w:r w:rsidRPr="00051BCC">
        <w:rPr>
          <w:rStyle w:val="text"/>
          <w:b/>
          <w:bCs/>
          <w:color w:val="000000"/>
          <w:vertAlign w:val="superscript"/>
        </w:rPr>
        <w:t>15 </w:t>
      </w:r>
      <w:r w:rsidRPr="00051BCC">
        <w:rPr>
          <w:rStyle w:val="text"/>
          <w:color w:val="000000"/>
        </w:rPr>
        <w:t xml:space="preserve">Eliud begot Eleazar, Eleazar begot </w:t>
      </w:r>
      <w:proofErr w:type="spellStart"/>
      <w:r w:rsidRPr="00051BCC">
        <w:rPr>
          <w:rStyle w:val="text"/>
          <w:color w:val="000000"/>
        </w:rPr>
        <w:t>Matthan</w:t>
      </w:r>
      <w:proofErr w:type="spellEnd"/>
      <w:r w:rsidRPr="00051BCC">
        <w:rPr>
          <w:rStyle w:val="text"/>
          <w:color w:val="000000"/>
        </w:rPr>
        <w:t xml:space="preserve">, and </w:t>
      </w:r>
      <w:proofErr w:type="spellStart"/>
      <w:r w:rsidRPr="00051BCC">
        <w:rPr>
          <w:rStyle w:val="text"/>
          <w:color w:val="000000"/>
        </w:rPr>
        <w:t>Matthan</w:t>
      </w:r>
      <w:proofErr w:type="spellEnd"/>
      <w:r w:rsidRPr="00051BCC">
        <w:rPr>
          <w:rStyle w:val="text"/>
          <w:color w:val="000000"/>
        </w:rPr>
        <w:t xml:space="preserve"> begot Jacob. </w:t>
      </w:r>
      <w:r w:rsidRPr="00051BCC">
        <w:rPr>
          <w:rStyle w:val="text"/>
          <w:b/>
          <w:bCs/>
          <w:color w:val="000000"/>
          <w:vertAlign w:val="superscript"/>
        </w:rPr>
        <w:t>16 </w:t>
      </w:r>
      <w:r w:rsidRPr="00051BCC">
        <w:rPr>
          <w:rStyle w:val="text"/>
          <w:color w:val="000000"/>
        </w:rPr>
        <w:t xml:space="preserve">And Jacob begot Joseph the </w:t>
      </w:r>
      <w:r w:rsidRPr="00051BCC">
        <w:rPr>
          <w:rStyle w:val="text"/>
          <w:color w:val="000000"/>
        </w:rPr>
        <w:lastRenderedPageBreak/>
        <w:t>husband of Mary, of whom was born Jesus who is called Christ.</w:t>
      </w:r>
      <w:r w:rsidR="00EB2782">
        <w:rPr>
          <w:rStyle w:val="text"/>
          <w:color w:val="000000"/>
        </w:rPr>
        <w:t xml:space="preserve"> Just as Isaiah wrote, inspired by God, Jesus is the branch springing from the Root of Jesse.</w:t>
      </w:r>
    </w:p>
    <w:p w14:paraId="72B78F48" w14:textId="3C09F424" w:rsidR="001B3A9B" w:rsidRDefault="00EB2782" w:rsidP="005D72AD">
      <w:pPr>
        <w:spacing w:line="360" w:lineRule="auto"/>
        <w:rPr>
          <w:rStyle w:val="text"/>
          <w:color w:val="000000"/>
        </w:rPr>
      </w:pPr>
      <w:r>
        <w:rPr>
          <w:rStyle w:val="text"/>
          <w:color w:val="000000"/>
        </w:rPr>
        <w:tab/>
      </w:r>
      <w:r w:rsidR="001B3A9B">
        <w:rPr>
          <w:rStyle w:val="text"/>
          <w:color w:val="000000"/>
        </w:rPr>
        <w:t xml:space="preserve">In verse 2, we read </w:t>
      </w:r>
      <w:r w:rsidR="001B3A9B" w:rsidRPr="00484A04">
        <w:rPr>
          <w:rStyle w:val="text"/>
          <w:b/>
          <w:bCs/>
          <w:color w:val="000000"/>
          <w:vertAlign w:val="superscript"/>
        </w:rPr>
        <w:t>2 </w:t>
      </w:r>
      <w:r w:rsidR="001B3A9B" w:rsidRPr="00484A04">
        <w:rPr>
          <w:rStyle w:val="text"/>
          <w:b/>
          <w:bCs/>
          <w:color w:val="000000"/>
        </w:rPr>
        <w:t>The Spirit of the </w:t>
      </w:r>
      <w:r w:rsidR="001B3A9B" w:rsidRPr="00484A04">
        <w:rPr>
          <w:rStyle w:val="small-caps"/>
          <w:b/>
          <w:bCs/>
          <w:smallCaps/>
          <w:color w:val="000000"/>
        </w:rPr>
        <w:t>Lord</w:t>
      </w:r>
      <w:r w:rsidR="001B3A9B" w:rsidRPr="00484A04">
        <w:rPr>
          <w:rStyle w:val="text"/>
          <w:b/>
          <w:bCs/>
          <w:color w:val="000000"/>
        </w:rPr>
        <w:t> shall rest upon Him, The Spirit of wisdom and</w:t>
      </w:r>
      <w:r w:rsidR="001B3A9B">
        <w:rPr>
          <w:rStyle w:val="text"/>
          <w:b/>
          <w:bCs/>
          <w:color w:val="000000"/>
        </w:rPr>
        <w:t xml:space="preserve"> understanding</w:t>
      </w:r>
      <w:r w:rsidR="001B3A9B" w:rsidRPr="00484A04">
        <w:rPr>
          <w:rStyle w:val="text"/>
          <w:b/>
          <w:bCs/>
          <w:color w:val="000000"/>
        </w:rPr>
        <w:t>, The Spirit of counsel and might, The Spirit of knowledge and of the fear of the </w:t>
      </w:r>
      <w:r w:rsidR="001B3A9B" w:rsidRPr="00484A04">
        <w:rPr>
          <w:rStyle w:val="small-caps"/>
          <w:b/>
          <w:bCs/>
          <w:smallCaps/>
          <w:color w:val="000000"/>
        </w:rPr>
        <w:t>Lord</w:t>
      </w:r>
      <w:r w:rsidR="001B3A9B" w:rsidRPr="00484A04">
        <w:rPr>
          <w:rStyle w:val="text"/>
          <w:b/>
          <w:bCs/>
          <w:color w:val="000000"/>
        </w:rPr>
        <w:t>.</w:t>
      </w:r>
      <w:r w:rsidR="001B3A9B">
        <w:rPr>
          <w:rStyle w:val="text"/>
          <w:b/>
          <w:bCs/>
          <w:color w:val="000000"/>
        </w:rPr>
        <w:t xml:space="preserve"> </w:t>
      </w:r>
      <w:r w:rsidR="001B3A9B">
        <w:rPr>
          <w:rStyle w:val="text"/>
          <w:color w:val="000000"/>
        </w:rPr>
        <w:t xml:space="preserve">The Spirit of the Lord… the Holy Spirit shall rest upon Jesus giving Him wisdom and understanding, counsel and might, knowledge and fear of the Lord. Proverbs 9:10, given by Solomon, the man who prayed for Wisdom from God, </w:t>
      </w:r>
      <w:r w:rsidR="00135709">
        <w:rPr>
          <w:rStyle w:val="text"/>
          <w:color w:val="000000"/>
        </w:rPr>
        <w:t xml:space="preserve">tells us, </w:t>
      </w:r>
      <w:r w:rsidR="001B3A9B">
        <w:rPr>
          <w:rStyle w:val="text"/>
          <w:color w:val="000000"/>
        </w:rPr>
        <w:t>“</w:t>
      </w:r>
      <w:r w:rsidR="001B3A9B" w:rsidRPr="001B3A9B">
        <w:rPr>
          <w:rStyle w:val="text"/>
          <w:color w:val="000000"/>
        </w:rPr>
        <w:t>The fear of the </w:t>
      </w:r>
      <w:r w:rsidR="001B3A9B" w:rsidRPr="001B3A9B">
        <w:rPr>
          <w:rStyle w:val="text"/>
        </w:rPr>
        <w:t>Lord</w:t>
      </w:r>
      <w:r w:rsidR="001B3A9B" w:rsidRPr="001B3A9B">
        <w:rPr>
          <w:rStyle w:val="text"/>
          <w:color w:val="000000"/>
        </w:rPr>
        <w:t> is the beginning of wisdom,</w:t>
      </w:r>
      <w:r w:rsidR="001B3A9B">
        <w:rPr>
          <w:rStyle w:val="text"/>
          <w:color w:val="000000"/>
        </w:rPr>
        <w:t xml:space="preserve"> </w:t>
      </w:r>
      <w:r w:rsidR="001B3A9B" w:rsidRPr="001B3A9B">
        <w:rPr>
          <w:rStyle w:val="text"/>
          <w:color w:val="000000"/>
        </w:rPr>
        <w:t>And the knowledge of the Holy One is understanding.</w:t>
      </w:r>
      <w:r w:rsidR="001B3A9B">
        <w:rPr>
          <w:rStyle w:val="text"/>
          <w:color w:val="000000"/>
        </w:rPr>
        <w:t>” The Son shall have the Spirit rest upon Him, in respect and love of the Father. The Trinity is in full view here.</w:t>
      </w:r>
    </w:p>
    <w:p w14:paraId="0AD47AF8" w14:textId="377CA01B" w:rsidR="00EB2782" w:rsidRDefault="001B3A9B" w:rsidP="005D72AD">
      <w:pPr>
        <w:spacing w:line="360" w:lineRule="auto"/>
        <w:rPr>
          <w:rStyle w:val="text"/>
        </w:rPr>
      </w:pPr>
      <w:r>
        <w:rPr>
          <w:rStyle w:val="text"/>
          <w:color w:val="000000"/>
        </w:rPr>
        <w:tab/>
      </w:r>
      <w:r>
        <w:rPr>
          <w:rStyle w:val="text"/>
          <w:color w:val="000000"/>
          <w:shd w:val="clear" w:color="auto" w:fill="FFFFFF"/>
        </w:rPr>
        <w:t xml:space="preserve"> Verse 3 </w:t>
      </w:r>
      <w:r w:rsidRPr="00484A04">
        <w:rPr>
          <w:rStyle w:val="text"/>
          <w:b/>
          <w:bCs/>
          <w:color w:val="000000"/>
        </w:rPr>
        <w:t>His delight </w:t>
      </w:r>
      <w:r w:rsidRPr="00484A04">
        <w:rPr>
          <w:rStyle w:val="text"/>
          <w:b/>
          <w:bCs/>
          <w:i/>
          <w:iCs/>
          <w:color w:val="000000"/>
        </w:rPr>
        <w:t>is</w:t>
      </w:r>
      <w:r w:rsidRPr="00484A04">
        <w:rPr>
          <w:rStyle w:val="text"/>
          <w:b/>
          <w:bCs/>
          <w:color w:val="000000"/>
        </w:rPr>
        <w:t> in the fear of the </w:t>
      </w:r>
      <w:r w:rsidRPr="00484A04">
        <w:rPr>
          <w:rStyle w:val="small-caps"/>
          <w:b/>
          <w:bCs/>
          <w:smallCaps/>
          <w:color w:val="000000"/>
        </w:rPr>
        <w:t>Lord</w:t>
      </w:r>
      <w:r w:rsidRPr="00484A04">
        <w:rPr>
          <w:rStyle w:val="text"/>
          <w:b/>
          <w:bCs/>
          <w:color w:val="000000"/>
        </w:rPr>
        <w:t>, And He shall not judge by the sight of His eyes, Nor decide by the hearing of His ears</w:t>
      </w:r>
      <w:r w:rsidR="00DC2064">
        <w:rPr>
          <w:rStyle w:val="text"/>
          <w:b/>
          <w:bCs/>
          <w:color w:val="000000"/>
        </w:rPr>
        <w:t>.</w:t>
      </w:r>
      <w:r>
        <w:rPr>
          <w:rStyle w:val="text"/>
          <w:b/>
          <w:bCs/>
          <w:color w:val="000000"/>
        </w:rPr>
        <w:t xml:space="preserve"> </w:t>
      </w:r>
      <w:r w:rsidRPr="00DC2064">
        <w:rPr>
          <w:rStyle w:val="text"/>
          <w:color w:val="000000"/>
        </w:rPr>
        <w:t>John 8</w:t>
      </w:r>
      <w:r w:rsidR="00DC2064" w:rsidRPr="00DC2064">
        <w:rPr>
          <w:rStyle w:val="text"/>
          <w:color w:val="000000"/>
        </w:rPr>
        <w:t>:</w:t>
      </w:r>
      <w:r w:rsidR="00DC2064">
        <w:rPr>
          <w:rStyle w:val="text"/>
          <w:color w:val="000000"/>
        </w:rPr>
        <w:t>28-</w:t>
      </w:r>
      <w:r w:rsidR="00DC2064" w:rsidRPr="00DC2064">
        <w:rPr>
          <w:rStyle w:val="text"/>
        </w:rPr>
        <w:t xml:space="preserve"> </w:t>
      </w:r>
      <w:r w:rsidR="00DC2064" w:rsidRPr="00DC2064">
        <w:rPr>
          <w:rStyle w:val="text"/>
          <w:color w:val="000000"/>
        </w:rPr>
        <w:t>Then Jesus said to them, </w:t>
      </w:r>
      <w:r w:rsidR="00DC2064" w:rsidRPr="00DC2064">
        <w:rPr>
          <w:rStyle w:val="text"/>
        </w:rPr>
        <w:t>“When you</w:t>
      </w:r>
      <w:r w:rsidR="00DC2064" w:rsidRPr="00DC2064">
        <w:rPr>
          <w:rStyle w:val="text"/>
          <w:color w:val="000000"/>
        </w:rPr>
        <w:t> </w:t>
      </w:r>
      <w:r w:rsidR="00DC2064" w:rsidRPr="00DC2064">
        <w:rPr>
          <w:rStyle w:val="text"/>
        </w:rPr>
        <w:t>lift</w:t>
      </w:r>
      <w:r w:rsidR="00DC2064" w:rsidRPr="00DC2064">
        <w:rPr>
          <w:rStyle w:val="text"/>
          <w:color w:val="000000"/>
        </w:rPr>
        <w:t> </w:t>
      </w:r>
      <w:r w:rsidR="00DC2064" w:rsidRPr="00DC2064">
        <w:rPr>
          <w:rStyle w:val="text"/>
        </w:rPr>
        <w:t>up the Son of Man,</w:t>
      </w:r>
      <w:r w:rsidR="00DC2064" w:rsidRPr="00DC2064">
        <w:rPr>
          <w:rStyle w:val="text"/>
          <w:color w:val="000000"/>
        </w:rPr>
        <w:t> </w:t>
      </w:r>
      <w:r w:rsidR="00DC2064" w:rsidRPr="00DC2064">
        <w:rPr>
          <w:rStyle w:val="text"/>
        </w:rPr>
        <w:t>then you will know that I am He, and</w:t>
      </w:r>
      <w:r w:rsidR="00DC2064" w:rsidRPr="00DC2064">
        <w:rPr>
          <w:rStyle w:val="text"/>
          <w:color w:val="000000"/>
        </w:rPr>
        <w:t> </w:t>
      </w:r>
      <w:r w:rsidR="00DC2064" w:rsidRPr="00DC2064">
        <w:rPr>
          <w:rStyle w:val="text"/>
        </w:rPr>
        <w:t>that </w:t>
      </w:r>
      <w:r w:rsidR="00DC2064" w:rsidRPr="00DC2064">
        <w:rPr>
          <w:rStyle w:val="text"/>
          <w:u w:val="single"/>
        </w:rPr>
        <w:t>I do nothing of Myself; but</w:t>
      </w:r>
      <w:r w:rsidR="00DC2064" w:rsidRPr="00DC2064">
        <w:rPr>
          <w:rStyle w:val="text"/>
          <w:color w:val="000000"/>
          <w:u w:val="single"/>
        </w:rPr>
        <w:t> </w:t>
      </w:r>
      <w:r w:rsidR="00DC2064" w:rsidRPr="00DC2064">
        <w:rPr>
          <w:rStyle w:val="text"/>
          <w:u w:val="single"/>
        </w:rPr>
        <w:t>as My Father taught Me, I speak these things</w:t>
      </w:r>
      <w:r w:rsidR="00DC2064" w:rsidRPr="00DC2064">
        <w:rPr>
          <w:rStyle w:val="text"/>
        </w:rPr>
        <w:t>.</w:t>
      </w:r>
      <w:r w:rsidR="00DC2064" w:rsidRPr="00DC2064">
        <w:rPr>
          <w:rStyle w:val="text"/>
          <w:color w:val="000000"/>
        </w:rPr>
        <w:t> 29 </w:t>
      </w:r>
      <w:r w:rsidR="00DC2064" w:rsidRPr="00DC2064">
        <w:rPr>
          <w:rStyle w:val="text"/>
        </w:rPr>
        <w:t>And</w:t>
      </w:r>
      <w:r w:rsidR="00DC2064" w:rsidRPr="00DC2064">
        <w:rPr>
          <w:rStyle w:val="text"/>
          <w:color w:val="000000"/>
        </w:rPr>
        <w:t> </w:t>
      </w:r>
      <w:r w:rsidR="00DC2064" w:rsidRPr="00DC2064">
        <w:rPr>
          <w:rStyle w:val="text"/>
        </w:rPr>
        <w:t>He who sent Me is with Me.</w:t>
      </w:r>
      <w:r w:rsidR="00DC2064" w:rsidRPr="00DC2064">
        <w:rPr>
          <w:rStyle w:val="text"/>
          <w:color w:val="000000"/>
        </w:rPr>
        <w:t> </w:t>
      </w:r>
      <w:r w:rsidR="00DC2064" w:rsidRPr="00DC2064">
        <w:rPr>
          <w:rStyle w:val="text"/>
          <w:u w:val="single"/>
        </w:rPr>
        <w:t>The Father has not left Me alone</w:t>
      </w:r>
      <w:r w:rsidR="00DC2064" w:rsidRPr="00DC2064">
        <w:rPr>
          <w:rStyle w:val="text"/>
        </w:rPr>
        <w:t>,</w:t>
      </w:r>
      <w:r w:rsidR="00DC2064" w:rsidRPr="00DC2064">
        <w:rPr>
          <w:rStyle w:val="text"/>
          <w:color w:val="000000"/>
        </w:rPr>
        <w:t> </w:t>
      </w:r>
      <w:r w:rsidR="00DC2064" w:rsidRPr="00DC2064">
        <w:rPr>
          <w:rStyle w:val="text"/>
        </w:rPr>
        <w:t xml:space="preserve">for I always do those things that </w:t>
      </w:r>
      <w:r w:rsidR="00DC2064" w:rsidRPr="00DC2064">
        <w:rPr>
          <w:rStyle w:val="text"/>
          <w:u w:val="single"/>
        </w:rPr>
        <w:t>please Him</w:t>
      </w:r>
      <w:r w:rsidR="00DC2064" w:rsidRPr="00DC2064">
        <w:rPr>
          <w:rStyle w:val="text"/>
        </w:rPr>
        <w:t>.”</w:t>
      </w:r>
      <w:r w:rsidR="00DC2064">
        <w:rPr>
          <w:rStyle w:val="text"/>
        </w:rPr>
        <w:t xml:space="preserve"> Jesus was never alone. The Trinity is One – in John 10:30, Jesus says – I and the Father are One. </w:t>
      </w:r>
      <w:r w:rsidR="0095117E">
        <w:rPr>
          <w:rStyle w:val="text"/>
        </w:rPr>
        <w:t>Jesus</w:t>
      </w:r>
      <w:r w:rsidR="00DC2064">
        <w:rPr>
          <w:rStyle w:val="text"/>
        </w:rPr>
        <w:t xml:space="preserve"> saw with perfect Divine eyes</w:t>
      </w:r>
      <w:r w:rsidR="0095117E">
        <w:rPr>
          <w:rStyle w:val="text"/>
        </w:rPr>
        <w:t xml:space="preserve"> the people He encountered</w:t>
      </w:r>
      <w:r w:rsidR="00DC2064">
        <w:rPr>
          <w:rStyle w:val="text"/>
        </w:rPr>
        <w:t xml:space="preserve">, just as God sees. John 8:26 - </w:t>
      </w:r>
      <w:r w:rsidR="00DC2064" w:rsidRPr="00DC2064">
        <w:rPr>
          <w:rStyle w:val="text"/>
        </w:rPr>
        <w:t xml:space="preserve">I have many things to say and to judge concerning you, </w:t>
      </w:r>
      <w:r w:rsidR="00DC2064" w:rsidRPr="00DC2064">
        <w:rPr>
          <w:rStyle w:val="text"/>
          <w:u w:val="single"/>
        </w:rPr>
        <w:t>but</w:t>
      </w:r>
      <w:r w:rsidR="00DC2064" w:rsidRPr="00DC2064">
        <w:rPr>
          <w:rStyle w:val="text"/>
          <w:u w:val="single"/>
        </w:rPr>
        <w:t xml:space="preserve"> </w:t>
      </w:r>
      <w:r w:rsidR="00DC2064" w:rsidRPr="00DC2064">
        <w:rPr>
          <w:rStyle w:val="text"/>
          <w:u w:val="single"/>
        </w:rPr>
        <w:t>He who sent Me is true</w:t>
      </w:r>
      <w:r w:rsidR="00DC2064" w:rsidRPr="00DC2064">
        <w:rPr>
          <w:rStyle w:val="text"/>
        </w:rPr>
        <w:t>; and I speak to the world those things which I heard from Him.</w:t>
      </w:r>
      <w:r w:rsidR="00DC2064">
        <w:rPr>
          <w:rStyle w:val="text"/>
        </w:rPr>
        <w:t>” Jesus judgement is perfectly fair and true.</w:t>
      </w:r>
    </w:p>
    <w:p w14:paraId="714569F9" w14:textId="1CC208D5" w:rsidR="00DC2064" w:rsidRDefault="00DC2064" w:rsidP="005D72AD">
      <w:pPr>
        <w:spacing w:line="360" w:lineRule="auto"/>
        <w:rPr>
          <w:rStyle w:val="text"/>
        </w:rPr>
      </w:pPr>
      <w:r>
        <w:rPr>
          <w:rStyle w:val="text"/>
        </w:rPr>
        <w:tab/>
        <w:t xml:space="preserve">Verses 4-5 </w:t>
      </w:r>
      <w:r w:rsidRPr="00484A04">
        <w:rPr>
          <w:rStyle w:val="text"/>
          <w:b/>
          <w:bCs/>
          <w:color w:val="000000"/>
        </w:rPr>
        <w:t xml:space="preserve">But with righteousness He shall judge the poor, And decide with equity for the meek of the earth; He shall strike the earth with the rod of His mouth, And with the breath of His lips He shall slay the wicked. </w:t>
      </w:r>
      <w:r w:rsidRPr="00484A04">
        <w:rPr>
          <w:rStyle w:val="text"/>
          <w:b/>
          <w:bCs/>
          <w:color w:val="000000"/>
          <w:vertAlign w:val="superscript"/>
        </w:rPr>
        <w:t>5 </w:t>
      </w:r>
      <w:r w:rsidRPr="00484A04">
        <w:rPr>
          <w:rStyle w:val="text"/>
          <w:b/>
          <w:bCs/>
          <w:color w:val="000000"/>
        </w:rPr>
        <w:t>Righteousness shall be the belt of His loins, And faithfulness the belt of His waist.</w:t>
      </w:r>
      <w:r>
        <w:rPr>
          <w:rStyle w:val="text"/>
          <w:b/>
          <w:bCs/>
          <w:color w:val="000000"/>
        </w:rPr>
        <w:t xml:space="preserve"> </w:t>
      </w:r>
      <w:r w:rsidR="005D72AD" w:rsidRPr="0095117E">
        <w:rPr>
          <w:rStyle w:val="text"/>
          <w:color w:val="000000"/>
        </w:rPr>
        <w:t>John 12:47-49</w:t>
      </w:r>
      <w:r w:rsidR="005D72AD">
        <w:rPr>
          <w:rStyle w:val="text"/>
          <w:b/>
          <w:bCs/>
          <w:color w:val="000000"/>
        </w:rPr>
        <w:t xml:space="preserve"> </w:t>
      </w:r>
      <w:r w:rsidR="005D72AD" w:rsidRPr="005D72AD">
        <w:rPr>
          <w:rStyle w:val="text"/>
        </w:rPr>
        <w:t>And if anyone hears My words and does not</w:t>
      </w:r>
      <w:r w:rsidR="005D72AD" w:rsidRPr="005D72AD">
        <w:rPr>
          <w:rStyle w:val="text"/>
        </w:rPr>
        <w:t xml:space="preserve"> </w:t>
      </w:r>
      <w:r w:rsidR="005D72AD" w:rsidRPr="005D72AD">
        <w:rPr>
          <w:rStyle w:val="text"/>
        </w:rPr>
        <w:t>believe, I do not judge him; for I did not come to judge the world but to save the</w:t>
      </w:r>
      <w:r w:rsidR="005D72AD">
        <w:rPr>
          <w:rStyle w:val="text"/>
        </w:rPr>
        <w:t xml:space="preserve"> world. </w:t>
      </w:r>
      <w:r w:rsidR="005D72AD" w:rsidRPr="005D72AD">
        <w:rPr>
          <w:rStyle w:val="text"/>
          <w:vertAlign w:val="superscript"/>
        </w:rPr>
        <w:t>48</w:t>
      </w:r>
      <w:r w:rsidR="005D72AD">
        <w:rPr>
          <w:rStyle w:val="text"/>
        </w:rPr>
        <w:t xml:space="preserve"> He who rejects Me</w:t>
      </w:r>
      <w:r w:rsidR="005D72AD" w:rsidRPr="005D72AD">
        <w:rPr>
          <w:rStyle w:val="text"/>
        </w:rPr>
        <w:t xml:space="preserve">, and does not receive My words, </w:t>
      </w:r>
      <w:r w:rsidR="005D72AD" w:rsidRPr="005D72AD">
        <w:rPr>
          <w:rStyle w:val="text"/>
          <w:u w:val="single"/>
        </w:rPr>
        <w:t>has that which judges him</w:t>
      </w:r>
      <w:r w:rsidR="005D72AD" w:rsidRPr="005D72AD">
        <w:rPr>
          <w:rStyle w:val="text"/>
        </w:rPr>
        <w:t>—the word that I have spoken will judge him in the last day. 49 For I have not spoken on My own authority;</w:t>
      </w:r>
      <w:r w:rsidR="0095117E">
        <w:rPr>
          <w:rStyle w:val="text"/>
        </w:rPr>
        <w:t xml:space="preserve"> </w:t>
      </w:r>
      <w:r w:rsidR="005D72AD" w:rsidRPr="005D72AD">
        <w:rPr>
          <w:rStyle w:val="text"/>
        </w:rPr>
        <w:t>but the Father who sent Me gave Me a command, what I should say and what I should speak.</w:t>
      </w:r>
      <w:r w:rsidR="005D72AD">
        <w:rPr>
          <w:rStyle w:val="text"/>
        </w:rPr>
        <w:t xml:space="preserve">” Jesus is the Word – Rejection of Him, rejection of the Living Word of God condemns the unbeliever. The rod of Jesus mouth, His </w:t>
      </w:r>
      <w:r w:rsidR="001F212F">
        <w:rPr>
          <w:rStyle w:val="text"/>
        </w:rPr>
        <w:t xml:space="preserve">very </w:t>
      </w:r>
      <w:r w:rsidR="005D72AD">
        <w:rPr>
          <w:rStyle w:val="text"/>
        </w:rPr>
        <w:t>breath,</w:t>
      </w:r>
      <w:r w:rsidR="001F212F">
        <w:rPr>
          <w:rStyle w:val="text"/>
        </w:rPr>
        <w:t xml:space="preserve"> will</w:t>
      </w:r>
      <w:r w:rsidR="005D72AD">
        <w:rPr>
          <w:rStyle w:val="text"/>
        </w:rPr>
        <w:t xml:space="preserve"> slay the wicked.</w:t>
      </w:r>
    </w:p>
    <w:p w14:paraId="194D79C9" w14:textId="0BD45D63" w:rsidR="005D72AD" w:rsidRDefault="005D72AD" w:rsidP="005D72AD">
      <w:pPr>
        <w:spacing w:line="360" w:lineRule="auto"/>
        <w:rPr>
          <w:rStyle w:val="text"/>
        </w:rPr>
      </w:pPr>
      <w:r>
        <w:rPr>
          <w:rStyle w:val="text"/>
        </w:rPr>
        <w:tab/>
        <w:t xml:space="preserve">In verses 6-9, we get a vision of the Peace that will come in Jesus ultimate Kingdom. We read </w:t>
      </w:r>
      <w:r w:rsidRPr="00484A04">
        <w:rPr>
          <w:rStyle w:val="text"/>
          <w:b/>
          <w:bCs/>
          <w:color w:val="000000"/>
        </w:rPr>
        <w:t xml:space="preserve">“The wolf also shall dwell with the lamb, The leopard shall lie down with the young goat, The calf and the young lion and the fatling together; And a little child shall lead them. </w:t>
      </w:r>
      <w:r w:rsidRPr="00484A04">
        <w:rPr>
          <w:rStyle w:val="text"/>
          <w:b/>
          <w:bCs/>
          <w:color w:val="000000"/>
          <w:vertAlign w:val="superscript"/>
        </w:rPr>
        <w:t>7 </w:t>
      </w:r>
      <w:r w:rsidRPr="00484A04">
        <w:rPr>
          <w:rStyle w:val="text"/>
          <w:b/>
          <w:bCs/>
          <w:color w:val="000000"/>
        </w:rPr>
        <w:t xml:space="preserve">The cow and the bear shall graze; Their young ones shall lie down together; And the lion shall eat straw like the ox. </w:t>
      </w:r>
      <w:r w:rsidRPr="00484A04">
        <w:rPr>
          <w:rStyle w:val="text"/>
          <w:b/>
          <w:bCs/>
          <w:color w:val="000000"/>
          <w:vertAlign w:val="superscript"/>
        </w:rPr>
        <w:t>8 </w:t>
      </w:r>
      <w:r w:rsidRPr="00484A04">
        <w:rPr>
          <w:rStyle w:val="text"/>
          <w:b/>
          <w:bCs/>
          <w:color w:val="000000"/>
        </w:rPr>
        <w:t xml:space="preserve">The nursing child shall play by the cobra’s hole, And the weaned child shall put his hand in the viper’s den. </w:t>
      </w:r>
      <w:r w:rsidRPr="00484A04">
        <w:rPr>
          <w:rStyle w:val="text"/>
          <w:b/>
          <w:bCs/>
          <w:color w:val="000000"/>
          <w:vertAlign w:val="superscript"/>
        </w:rPr>
        <w:t>9 </w:t>
      </w:r>
      <w:r w:rsidRPr="00484A04">
        <w:rPr>
          <w:rStyle w:val="text"/>
          <w:b/>
          <w:bCs/>
          <w:color w:val="000000"/>
        </w:rPr>
        <w:t>They shall not hurt nor destroy in all My holy mountain, For the earth shall be full of the knowledge of the </w:t>
      </w:r>
      <w:r w:rsidRPr="00484A04">
        <w:rPr>
          <w:rStyle w:val="small-caps"/>
          <w:b/>
          <w:bCs/>
          <w:smallCaps/>
          <w:color w:val="000000"/>
        </w:rPr>
        <w:t xml:space="preserve">Lord </w:t>
      </w:r>
      <w:r w:rsidRPr="00484A04">
        <w:rPr>
          <w:rStyle w:val="text"/>
          <w:b/>
          <w:bCs/>
          <w:color w:val="000000"/>
        </w:rPr>
        <w:t>As the waters cover the sea.</w:t>
      </w:r>
      <w:r>
        <w:rPr>
          <w:rStyle w:val="text"/>
          <w:b/>
          <w:bCs/>
          <w:color w:val="000000"/>
        </w:rPr>
        <w:t xml:space="preserve"> </w:t>
      </w:r>
      <w:r>
        <w:rPr>
          <w:rStyle w:val="text"/>
          <w:color w:val="000000"/>
        </w:rPr>
        <w:t xml:space="preserve">What a message of hope!! We are to pursue peace while here on Earth. Even in the midst of trials, we seek peace. Romans 14:17 says </w:t>
      </w:r>
      <w:r w:rsidRPr="007C2866">
        <w:rPr>
          <w:rStyle w:val="text"/>
        </w:rPr>
        <w:t>for the kingdom of God is not eating and drinking, but righteousness and peace and joy in the Holy Spirit.</w:t>
      </w:r>
      <w:r w:rsidR="007C2866">
        <w:rPr>
          <w:rStyle w:val="text"/>
        </w:rPr>
        <w:t xml:space="preserve"> In verse 19, we’re told, Therefore </w:t>
      </w:r>
      <w:r w:rsidR="007C2866" w:rsidRPr="007C2866">
        <w:rPr>
          <w:rStyle w:val="text"/>
        </w:rPr>
        <w:t>let us pursue the things which make for peace and the things by which one</w:t>
      </w:r>
      <w:r w:rsidR="007C2866">
        <w:rPr>
          <w:rStyle w:val="text"/>
        </w:rPr>
        <w:t xml:space="preserve"> may edify another</w:t>
      </w:r>
      <w:r w:rsidR="007C2866" w:rsidRPr="007C2866">
        <w:rPr>
          <w:rStyle w:val="text"/>
        </w:rPr>
        <w:t>.</w:t>
      </w:r>
      <w:r w:rsidR="007C2866">
        <w:rPr>
          <w:rStyle w:val="text"/>
        </w:rPr>
        <w:t xml:space="preserve"> We do not now have full knowledge of the Lord, but we will. For now, we pursue the things that bring peace to our brothers and sisters. Anything that brings disunity is not of Christ. Jesus will restore the peace that has not existed since the Garden of Eden. Revelation 22</w:t>
      </w:r>
      <w:r w:rsidR="0083311B">
        <w:rPr>
          <w:rStyle w:val="text"/>
        </w:rPr>
        <w:t>:1-3 says, “</w:t>
      </w:r>
      <w:r w:rsidR="0083311B" w:rsidRPr="0083311B">
        <w:rPr>
          <w:rStyle w:val="text"/>
        </w:rPr>
        <w:t>And he showed me a pure river of water of life, clear as crystal, proceeding from the throne of God and of the Lamb. 2 In the middle of its street, and on either side of the</w:t>
      </w:r>
      <w:r w:rsidR="0083311B">
        <w:rPr>
          <w:rStyle w:val="text"/>
        </w:rPr>
        <w:t xml:space="preserve"> river, was the </w:t>
      </w:r>
      <w:r w:rsidR="0083311B" w:rsidRPr="0083311B">
        <w:rPr>
          <w:rStyle w:val="text"/>
        </w:rPr>
        <w:t>tree of life, which bore twelve fruits, each tree yielding its fruit every month. The leaves of the tree were for the healing of the nations. 3 And there shall be no more curse, but the throne of God and of the Lamb shall be in it, and His servants shall serve Him.</w:t>
      </w:r>
    </w:p>
    <w:p w14:paraId="6D0F4F4B" w14:textId="2A8F44E1" w:rsidR="0083311B" w:rsidRPr="007C2866" w:rsidRDefault="0083311B" w:rsidP="005D72AD">
      <w:pPr>
        <w:spacing w:line="360" w:lineRule="auto"/>
        <w:rPr>
          <w:rStyle w:val="text"/>
        </w:rPr>
      </w:pPr>
      <w:r>
        <w:rPr>
          <w:rStyle w:val="text"/>
        </w:rPr>
        <w:tab/>
        <w:t xml:space="preserve">Jesus is the fulfillment of Isaiah 11. Christ gives to us peace </w:t>
      </w:r>
      <w:r w:rsidR="001F212F">
        <w:rPr>
          <w:rStyle w:val="text"/>
        </w:rPr>
        <w:t>by sending the</w:t>
      </w:r>
      <w:r>
        <w:rPr>
          <w:rStyle w:val="text"/>
        </w:rPr>
        <w:t xml:space="preserve"> Holy Spirit and </w:t>
      </w:r>
      <w:r w:rsidR="001F212F">
        <w:rPr>
          <w:rStyle w:val="text"/>
        </w:rPr>
        <w:t xml:space="preserve">gives us </w:t>
      </w:r>
      <w:r>
        <w:rPr>
          <w:rStyle w:val="text"/>
        </w:rPr>
        <w:t xml:space="preserve">promise through His Holy Word. Matthew 19:28-29 gives us a promise straight from the Lord - </w:t>
      </w:r>
      <w:r w:rsidRPr="0083311B">
        <w:rPr>
          <w:rStyle w:val="text"/>
        </w:rPr>
        <w:t>So Jesus said to them, “Assuredly I say to you, that in the regeneration, when the Son of Man sits on the throne of His glory, you who have followed Me will also sit on twelve thrones, judging the twelve tribes of Israel. 29 And everyone who has left houses or brothers or sisters or father or mother or wife or children or lands, for My name’s sake, shall receive a hundredfold, and inherit eternal life</w:t>
      </w:r>
      <w:r>
        <w:rPr>
          <w:rStyle w:val="text"/>
        </w:rPr>
        <w:t>”</w:t>
      </w:r>
      <w:r w:rsidRPr="0083311B">
        <w:rPr>
          <w:rStyle w:val="text"/>
        </w:rPr>
        <w:t>.</w:t>
      </w:r>
      <w:r>
        <w:rPr>
          <w:rStyle w:val="text"/>
        </w:rPr>
        <w:t xml:space="preserve"> </w:t>
      </w:r>
      <w:r w:rsidR="001F212F">
        <w:rPr>
          <w:rStyle w:val="text"/>
        </w:rPr>
        <w:t xml:space="preserve"> What a beautiful promise – living with Jesus in eternity! </w:t>
      </w:r>
      <w:r>
        <w:rPr>
          <w:rStyle w:val="text"/>
        </w:rPr>
        <w:t>In the regeneration</w:t>
      </w:r>
      <w:r w:rsidR="001F212F">
        <w:rPr>
          <w:rStyle w:val="text"/>
        </w:rPr>
        <w:t xml:space="preserve">, </w:t>
      </w:r>
      <w:r>
        <w:rPr>
          <w:rStyle w:val="text"/>
        </w:rPr>
        <w:t xml:space="preserve">our faithfulness will be rewarded. The </w:t>
      </w:r>
      <w:r w:rsidR="001F212F">
        <w:rPr>
          <w:rStyle w:val="text"/>
        </w:rPr>
        <w:t xml:space="preserve">very </w:t>
      </w:r>
      <w:bookmarkStart w:id="0" w:name="_GoBack"/>
      <w:bookmarkEnd w:id="0"/>
      <w:r>
        <w:rPr>
          <w:rStyle w:val="text"/>
        </w:rPr>
        <w:t>Prince of Peace tells us so.</w:t>
      </w:r>
    </w:p>
    <w:p w14:paraId="3A677D70" w14:textId="77777777" w:rsidR="00051BCC" w:rsidRPr="00484A04" w:rsidRDefault="00051BCC" w:rsidP="005D72AD">
      <w:pPr>
        <w:spacing w:line="360" w:lineRule="auto"/>
      </w:pPr>
    </w:p>
    <w:sectPr w:rsidR="00051BCC" w:rsidRPr="0048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4A04"/>
    <w:rsid w:val="00051BCC"/>
    <w:rsid w:val="00135709"/>
    <w:rsid w:val="001B3A9B"/>
    <w:rsid w:val="001F212F"/>
    <w:rsid w:val="00484A04"/>
    <w:rsid w:val="005D72AD"/>
    <w:rsid w:val="006B311C"/>
    <w:rsid w:val="007C2866"/>
    <w:rsid w:val="0083311B"/>
    <w:rsid w:val="0095117E"/>
    <w:rsid w:val="00A768A8"/>
    <w:rsid w:val="00DC2064"/>
    <w:rsid w:val="00E20261"/>
    <w:rsid w:val="00EB2782"/>
    <w:rsid w:val="00FE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A8FE"/>
  <w15:chartTrackingRefBased/>
  <w15:docId w15:val="{6E75954F-CAD0-4298-9A67-D010447B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484A04"/>
    <w:pPr>
      <w:spacing w:before="100" w:beforeAutospacing="1" w:after="100" w:afterAutospacing="1"/>
    </w:pPr>
    <w:rPr>
      <w:rFonts w:eastAsia="Times New Roman"/>
    </w:rPr>
  </w:style>
  <w:style w:type="character" w:customStyle="1" w:styleId="text">
    <w:name w:val="text"/>
    <w:basedOn w:val="DefaultParagraphFont"/>
    <w:rsid w:val="00484A04"/>
  </w:style>
  <w:style w:type="character" w:styleId="Hyperlink">
    <w:name w:val="Hyperlink"/>
    <w:basedOn w:val="DefaultParagraphFont"/>
    <w:uiPriority w:val="99"/>
    <w:semiHidden/>
    <w:unhideWhenUsed/>
    <w:rsid w:val="00484A04"/>
    <w:rPr>
      <w:color w:val="0000FF"/>
      <w:u w:val="single"/>
    </w:rPr>
  </w:style>
  <w:style w:type="character" w:customStyle="1" w:styleId="small-caps">
    <w:name w:val="small-caps"/>
    <w:basedOn w:val="DefaultParagraphFont"/>
    <w:rsid w:val="00484A04"/>
  </w:style>
  <w:style w:type="paragraph" w:customStyle="1" w:styleId="chapter-1">
    <w:name w:val="chapter-1"/>
    <w:basedOn w:val="Normal"/>
    <w:rsid w:val="00051BCC"/>
    <w:pPr>
      <w:spacing w:before="100" w:beforeAutospacing="1" w:after="100" w:afterAutospacing="1"/>
    </w:pPr>
    <w:rPr>
      <w:rFonts w:eastAsia="Times New Roman"/>
    </w:rPr>
  </w:style>
  <w:style w:type="paragraph" w:styleId="NormalWeb">
    <w:name w:val="Normal (Web)"/>
    <w:basedOn w:val="Normal"/>
    <w:uiPriority w:val="99"/>
    <w:semiHidden/>
    <w:unhideWhenUsed/>
    <w:rsid w:val="00051BCC"/>
    <w:pPr>
      <w:spacing w:before="100" w:beforeAutospacing="1" w:after="100" w:afterAutospacing="1"/>
    </w:pPr>
    <w:rPr>
      <w:rFonts w:eastAsia="Times New Roman"/>
    </w:rPr>
  </w:style>
  <w:style w:type="character" w:customStyle="1" w:styleId="woj">
    <w:name w:val="woj"/>
    <w:basedOn w:val="DefaultParagraphFont"/>
    <w:rsid w:val="00DC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36507">
      <w:bodyDiv w:val="1"/>
      <w:marLeft w:val="0"/>
      <w:marRight w:val="0"/>
      <w:marTop w:val="0"/>
      <w:marBottom w:val="0"/>
      <w:divBdr>
        <w:top w:val="none" w:sz="0" w:space="0" w:color="auto"/>
        <w:left w:val="none" w:sz="0" w:space="0" w:color="auto"/>
        <w:bottom w:val="none" w:sz="0" w:space="0" w:color="auto"/>
        <w:right w:val="none" w:sz="0" w:space="0" w:color="auto"/>
      </w:divBdr>
      <w:divsChild>
        <w:div w:id="1575123158">
          <w:marLeft w:val="240"/>
          <w:marRight w:val="0"/>
          <w:marTop w:val="240"/>
          <w:marBottom w:val="240"/>
          <w:divBdr>
            <w:top w:val="none" w:sz="0" w:space="0" w:color="auto"/>
            <w:left w:val="none" w:sz="0" w:space="0" w:color="auto"/>
            <w:bottom w:val="none" w:sz="0" w:space="0" w:color="auto"/>
            <w:right w:val="none" w:sz="0" w:space="0" w:color="auto"/>
          </w:divBdr>
        </w:div>
        <w:div w:id="1757361101">
          <w:marLeft w:val="240"/>
          <w:marRight w:val="0"/>
          <w:marTop w:val="240"/>
          <w:marBottom w:val="240"/>
          <w:divBdr>
            <w:top w:val="none" w:sz="0" w:space="0" w:color="auto"/>
            <w:left w:val="none" w:sz="0" w:space="0" w:color="auto"/>
            <w:bottom w:val="none" w:sz="0" w:space="0" w:color="auto"/>
            <w:right w:val="none" w:sz="0" w:space="0" w:color="auto"/>
          </w:divBdr>
        </w:div>
        <w:div w:id="1169058634">
          <w:marLeft w:val="240"/>
          <w:marRight w:val="0"/>
          <w:marTop w:val="240"/>
          <w:marBottom w:val="240"/>
          <w:divBdr>
            <w:top w:val="none" w:sz="0" w:space="0" w:color="auto"/>
            <w:left w:val="none" w:sz="0" w:space="0" w:color="auto"/>
            <w:bottom w:val="none" w:sz="0" w:space="0" w:color="auto"/>
            <w:right w:val="none" w:sz="0" w:space="0" w:color="auto"/>
          </w:divBdr>
        </w:div>
      </w:divsChild>
    </w:div>
    <w:div w:id="5859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2019-06-29T16:59:00Z</dcterms:created>
  <dcterms:modified xsi:type="dcterms:W3CDTF">2019-06-29T23:07:00Z</dcterms:modified>
</cp:coreProperties>
</file>